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74927" w14:textId="4A0BCC93" w:rsidR="00F66E71" w:rsidRPr="00475018" w:rsidRDefault="00F66E71" w:rsidP="000A6199">
      <w:pPr>
        <w:pStyle w:val="western"/>
        <w:spacing w:before="0" w:beforeAutospacing="0" w:after="0" w:line="240" w:lineRule="auto"/>
        <w:ind w:left="360"/>
        <w:jc w:val="center"/>
        <w:rPr>
          <w:rFonts w:ascii="Cambria" w:hAnsi="Cambria"/>
          <w:b/>
          <w:bCs/>
          <w:u w:val="single"/>
        </w:rPr>
      </w:pPr>
      <w:bookmarkStart w:id="0" w:name="_GoBack"/>
      <w:bookmarkEnd w:id="0"/>
      <w:r w:rsidRPr="00475018">
        <w:rPr>
          <w:rFonts w:ascii="Cambria" w:hAnsi="Cambria"/>
          <w:b/>
          <w:bCs/>
          <w:u w:val="single"/>
        </w:rPr>
        <w:t xml:space="preserve">Compte-rendu du </w:t>
      </w:r>
      <w:r w:rsidR="00881DA9">
        <w:rPr>
          <w:rFonts w:ascii="Cambria" w:hAnsi="Cambria"/>
          <w:b/>
          <w:bCs/>
          <w:u w:val="single"/>
        </w:rPr>
        <w:t>3</w:t>
      </w:r>
      <w:r w:rsidR="00881DA9" w:rsidRPr="00881DA9">
        <w:rPr>
          <w:rFonts w:ascii="Cambria" w:hAnsi="Cambria"/>
          <w:b/>
          <w:bCs/>
          <w:u w:val="single"/>
          <w:vertAlign w:val="superscript"/>
        </w:rPr>
        <w:t>ème</w:t>
      </w:r>
      <w:r w:rsidR="00881DA9">
        <w:rPr>
          <w:rFonts w:ascii="Cambria" w:hAnsi="Cambria"/>
          <w:b/>
          <w:bCs/>
          <w:u w:val="single"/>
        </w:rPr>
        <w:t xml:space="preserve"> </w:t>
      </w:r>
      <w:r w:rsidR="000A6199" w:rsidRPr="00475018">
        <w:rPr>
          <w:rFonts w:ascii="Cambria" w:hAnsi="Cambria"/>
          <w:b/>
          <w:bCs/>
          <w:u w:val="single"/>
        </w:rPr>
        <w:t xml:space="preserve"> </w:t>
      </w:r>
      <w:r w:rsidRPr="00475018">
        <w:rPr>
          <w:rFonts w:ascii="Cambria" w:hAnsi="Cambria"/>
          <w:b/>
          <w:bCs/>
          <w:u w:val="single"/>
        </w:rPr>
        <w:t xml:space="preserve">Conseil d’école du </w:t>
      </w:r>
      <w:r w:rsidR="00881DA9">
        <w:rPr>
          <w:rFonts w:ascii="Cambria" w:hAnsi="Cambria"/>
          <w:b/>
          <w:bCs/>
          <w:u w:val="single"/>
        </w:rPr>
        <w:t>25 juin 2020</w:t>
      </w:r>
    </w:p>
    <w:p w14:paraId="7FEE3BF3" w14:textId="40AC1C40" w:rsidR="00F66E71" w:rsidRPr="00475018" w:rsidRDefault="00F66E71" w:rsidP="000A6199">
      <w:pPr>
        <w:pStyle w:val="western"/>
        <w:spacing w:before="0" w:beforeAutospacing="0" w:after="0" w:line="240" w:lineRule="auto"/>
        <w:ind w:left="360"/>
        <w:jc w:val="center"/>
        <w:rPr>
          <w:rFonts w:ascii="Cambria" w:hAnsi="Cambria"/>
          <w:b/>
          <w:bCs/>
        </w:rPr>
      </w:pPr>
      <w:r w:rsidRPr="00475018">
        <w:rPr>
          <w:rFonts w:ascii="Cambria" w:hAnsi="Cambria"/>
          <w:b/>
          <w:bCs/>
          <w:u w:val="single"/>
        </w:rPr>
        <w:t>de l’école primaire Ferdinand Buisson</w:t>
      </w:r>
      <w:r w:rsidRPr="00475018">
        <w:rPr>
          <w:rFonts w:ascii="Cambria" w:hAnsi="Cambria"/>
          <w:b/>
          <w:bCs/>
        </w:rPr>
        <w:t xml:space="preserve"> </w:t>
      </w:r>
      <w:r w:rsidRPr="00475018">
        <w:rPr>
          <w:rFonts w:ascii="Cambria" w:hAnsi="Cambria"/>
          <w:b/>
          <w:bCs/>
        </w:rPr>
        <w:br/>
      </w:r>
    </w:p>
    <w:p w14:paraId="717ED0EF" w14:textId="77777777" w:rsidR="00F66E71" w:rsidRPr="00475018" w:rsidRDefault="00F66E71" w:rsidP="000A6199">
      <w:pPr>
        <w:pStyle w:val="western"/>
        <w:spacing w:before="0" w:beforeAutospacing="0" w:after="0" w:line="240" w:lineRule="auto"/>
        <w:jc w:val="both"/>
        <w:rPr>
          <w:rFonts w:ascii="Cambria" w:hAnsi="Cambria"/>
          <w:bCs/>
          <w:color w:val="auto"/>
        </w:rPr>
      </w:pPr>
      <w:r w:rsidRPr="00475018">
        <w:rPr>
          <w:rFonts w:ascii="Cambria" w:hAnsi="Cambria"/>
          <w:b/>
          <w:bCs/>
        </w:rPr>
        <w:t xml:space="preserve">Présents : </w:t>
      </w:r>
    </w:p>
    <w:p w14:paraId="2922642D" w14:textId="09622C17" w:rsidR="00F66E71" w:rsidRPr="00475018" w:rsidRDefault="00F66E71" w:rsidP="000A6199">
      <w:pPr>
        <w:pStyle w:val="western"/>
        <w:spacing w:before="0" w:beforeAutospacing="0" w:after="0" w:line="240" w:lineRule="auto"/>
        <w:jc w:val="both"/>
        <w:rPr>
          <w:rFonts w:ascii="Cambria" w:hAnsi="Cambria"/>
          <w:bCs/>
          <w:color w:val="auto"/>
        </w:rPr>
      </w:pPr>
      <w:r w:rsidRPr="00475018">
        <w:rPr>
          <w:rFonts w:ascii="Cambria" w:hAnsi="Cambria"/>
          <w:b/>
          <w:bCs/>
          <w:color w:val="auto"/>
        </w:rPr>
        <w:t>Directrice :</w:t>
      </w:r>
      <w:r w:rsidR="00DB513A" w:rsidRPr="00475018">
        <w:rPr>
          <w:rFonts w:ascii="Cambria" w:hAnsi="Cambria"/>
          <w:b/>
          <w:bCs/>
          <w:color w:val="auto"/>
        </w:rPr>
        <w:t xml:space="preserve"> </w:t>
      </w:r>
      <w:r w:rsidRPr="00475018">
        <w:rPr>
          <w:rFonts w:ascii="Cambria" w:hAnsi="Cambria"/>
          <w:bCs/>
          <w:color w:val="auto"/>
        </w:rPr>
        <w:t>Mme Jocelyne Girard</w:t>
      </w:r>
    </w:p>
    <w:p w14:paraId="2769D5DC" w14:textId="5DCA1FDB" w:rsidR="00F66E71" w:rsidRPr="00F22A0A" w:rsidRDefault="00F66E71" w:rsidP="006E6D52">
      <w:pPr>
        <w:pStyle w:val="western"/>
        <w:shd w:val="clear" w:color="auto" w:fill="FFFFFF" w:themeFill="background1"/>
        <w:spacing w:before="0" w:beforeAutospacing="0" w:after="0" w:line="240" w:lineRule="auto"/>
        <w:jc w:val="both"/>
        <w:rPr>
          <w:rFonts w:ascii="Cambria" w:hAnsi="Cambria"/>
          <w:bCs/>
          <w:color w:val="auto"/>
        </w:rPr>
      </w:pPr>
      <w:r w:rsidRPr="00475018">
        <w:rPr>
          <w:rFonts w:ascii="Cambria" w:hAnsi="Cambria"/>
          <w:b/>
          <w:bCs/>
          <w:color w:val="auto"/>
        </w:rPr>
        <w:t>Enseignants</w:t>
      </w:r>
      <w:r w:rsidRPr="00475018">
        <w:rPr>
          <w:rFonts w:ascii="Cambria" w:hAnsi="Cambria"/>
          <w:bCs/>
          <w:color w:val="auto"/>
        </w:rPr>
        <w:t> </w:t>
      </w:r>
      <w:r w:rsidRPr="006E6D52">
        <w:rPr>
          <w:rFonts w:ascii="Cambria" w:hAnsi="Cambria"/>
          <w:bCs/>
          <w:color w:val="auto"/>
        </w:rPr>
        <w:t xml:space="preserve">: </w:t>
      </w:r>
      <w:r w:rsidRPr="00F22A0A">
        <w:rPr>
          <w:rFonts w:ascii="Cambria" w:hAnsi="Cambria"/>
          <w:bCs/>
          <w:color w:val="auto"/>
        </w:rPr>
        <w:t>M</w:t>
      </w:r>
      <w:r w:rsidR="00DB513A" w:rsidRPr="00F22A0A">
        <w:rPr>
          <w:rFonts w:ascii="Cambria" w:hAnsi="Cambria"/>
          <w:bCs/>
          <w:color w:val="auto"/>
        </w:rPr>
        <w:t xml:space="preserve">. </w:t>
      </w:r>
      <w:r w:rsidRPr="00F22A0A">
        <w:rPr>
          <w:rFonts w:ascii="Cambria" w:hAnsi="Cambria"/>
          <w:bCs/>
          <w:color w:val="auto"/>
        </w:rPr>
        <w:t>Laurent Viaud, Mmes Caroline Pinkham, Marion Lecygne, P</w:t>
      </w:r>
      <w:r w:rsidR="006E6D52" w:rsidRPr="00F22A0A">
        <w:rPr>
          <w:rFonts w:ascii="Cambria" w:hAnsi="Cambria"/>
          <w:bCs/>
          <w:color w:val="auto"/>
        </w:rPr>
        <w:t xml:space="preserve">atricia Cahu, Karine Rigommier,          </w:t>
      </w:r>
      <w:r w:rsidR="006E6D52" w:rsidRPr="00F22A0A">
        <w:rPr>
          <w:rFonts w:ascii="Cambria" w:hAnsi="Cambria"/>
          <w:bCs/>
          <w:color w:val="auto"/>
        </w:rPr>
        <w:br/>
      </w:r>
      <w:r w:rsidRPr="00F22A0A">
        <w:rPr>
          <w:rFonts w:ascii="Cambria" w:hAnsi="Cambria"/>
          <w:bCs/>
          <w:color w:val="auto"/>
        </w:rPr>
        <w:t xml:space="preserve">Carole Poulizac, Louiza Haddad, </w:t>
      </w:r>
      <w:r w:rsidR="00F22A0A" w:rsidRPr="00F22A0A">
        <w:rPr>
          <w:rFonts w:ascii="Cambria" w:hAnsi="Cambria"/>
          <w:bCs/>
          <w:color w:val="auto"/>
        </w:rPr>
        <w:t xml:space="preserve">Marie Ingold, Barbara Gauche, </w:t>
      </w:r>
      <w:r w:rsidRPr="00F22A0A">
        <w:rPr>
          <w:rFonts w:ascii="Cambria" w:hAnsi="Cambria"/>
          <w:bCs/>
          <w:color w:val="auto"/>
        </w:rPr>
        <w:t xml:space="preserve">Sandrine Dubois, Laetitia Beis-Fougère, </w:t>
      </w:r>
      <w:r w:rsidR="006E6D52" w:rsidRPr="00F22A0A">
        <w:rPr>
          <w:rFonts w:ascii="Cambria" w:hAnsi="Cambria"/>
          <w:bCs/>
          <w:color w:val="auto"/>
        </w:rPr>
        <w:t>Léonore Ferreira</w:t>
      </w:r>
      <w:r w:rsidRPr="00F22A0A">
        <w:rPr>
          <w:rFonts w:ascii="Cambria" w:hAnsi="Cambria"/>
          <w:bCs/>
          <w:color w:val="auto"/>
        </w:rPr>
        <w:t>, Laetitia Hallet</w:t>
      </w:r>
    </w:p>
    <w:p w14:paraId="223E25A7" w14:textId="41B3FCCB" w:rsidR="00F66E71" w:rsidRPr="00475018" w:rsidRDefault="006E6D52" w:rsidP="000A6199">
      <w:pPr>
        <w:pStyle w:val="Sansinterligne"/>
        <w:jc w:val="both"/>
        <w:rPr>
          <w:rFonts w:ascii="Times New Roman" w:hAnsi="Times New Roman"/>
        </w:rPr>
      </w:pPr>
      <w:r>
        <w:rPr>
          <w:rFonts w:ascii="Times New Roman" w:hAnsi="Times New Roman"/>
          <w:b/>
        </w:rPr>
        <w:t>Représentants</w:t>
      </w:r>
      <w:r w:rsidR="00F66E71" w:rsidRPr="00475018">
        <w:rPr>
          <w:rFonts w:ascii="Times New Roman" w:hAnsi="Times New Roman"/>
          <w:b/>
        </w:rPr>
        <w:t xml:space="preserve"> de la mairie</w:t>
      </w:r>
      <w:r w:rsidR="00F66E71" w:rsidRPr="00475018">
        <w:rPr>
          <w:rFonts w:ascii="Times New Roman" w:hAnsi="Times New Roman"/>
        </w:rPr>
        <w:t> : Mme Bérengère Le Vavasseur</w:t>
      </w:r>
      <w:r w:rsidR="00DB513A" w:rsidRPr="00475018">
        <w:rPr>
          <w:rFonts w:ascii="Times New Roman" w:hAnsi="Times New Roman"/>
        </w:rPr>
        <w:t xml:space="preserve"> (Adjointe au maire)</w:t>
      </w:r>
      <w:r w:rsidR="00F66E71" w:rsidRPr="00475018">
        <w:rPr>
          <w:rFonts w:ascii="Times New Roman" w:hAnsi="Times New Roman"/>
        </w:rPr>
        <w:t xml:space="preserve">, </w:t>
      </w:r>
    </w:p>
    <w:p w14:paraId="45372B25" w14:textId="235637D9" w:rsidR="00F66E71" w:rsidRPr="00F22A0A" w:rsidRDefault="00F66E71" w:rsidP="000A6199">
      <w:pPr>
        <w:pStyle w:val="western"/>
        <w:spacing w:before="0" w:beforeAutospacing="0" w:after="0" w:line="240" w:lineRule="auto"/>
        <w:jc w:val="both"/>
        <w:rPr>
          <w:rFonts w:ascii="Cambria" w:hAnsi="Cambria"/>
          <w:bCs/>
          <w:color w:val="auto"/>
        </w:rPr>
      </w:pPr>
      <w:r w:rsidRPr="00475018">
        <w:rPr>
          <w:rFonts w:ascii="Cambria" w:hAnsi="Cambria"/>
          <w:b/>
          <w:bCs/>
          <w:color w:val="auto"/>
        </w:rPr>
        <w:t>Parents délégués CAAPE</w:t>
      </w:r>
      <w:r w:rsidRPr="00475018">
        <w:rPr>
          <w:rFonts w:ascii="Cambria" w:hAnsi="Cambria"/>
          <w:bCs/>
          <w:color w:val="auto"/>
        </w:rPr>
        <w:t xml:space="preserve"> : </w:t>
      </w:r>
      <w:r w:rsidR="00196C4F">
        <w:rPr>
          <w:rFonts w:ascii="Cambria" w:hAnsi="Cambria"/>
          <w:bCs/>
        </w:rPr>
        <w:t xml:space="preserve">Mmes </w:t>
      </w:r>
      <w:r w:rsidR="006E6D52">
        <w:rPr>
          <w:rFonts w:ascii="Cambria" w:hAnsi="Cambria"/>
          <w:bCs/>
        </w:rPr>
        <w:t xml:space="preserve">Elodie Poirier, </w:t>
      </w:r>
      <w:r w:rsidR="00196C4F">
        <w:rPr>
          <w:rFonts w:ascii="Cambria" w:hAnsi="Cambria"/>
          <w:bCs/>
        </w:rPr>
        <w:t xml:space="preserve">Carole Lasseur, </w:t>
      </w:r>
      <w:r w:rsidR="004539E3" w:rsidRPr="00F22A0A">
        <w:rPr>
          <w:rFonts w:ascii="Cambria" w:hAnsi="Cambria"/>
          <w:bCs/>
          <w:color w:val="auto"/>
        </w:rPr>
        <w:t>Virginie Bouafa-Guyard, Sandrine Godemer, Maria Voinot-Garcia, Anne Tilatti, Coralie Marchal</w:t>
      </w:r>
      <w:r w:rsidR="00F22A0A" w:rsidRPr="00F22A0A">
        <w:rPr>
          <w:rFonts w:ascii="Cambria" w:hAnsi="Cambria"/>
          <w:bCs/>
          <w:color w:val="auto"/>
        </w:rPr>
        <w:t>, Anne Abou Mrad</w:t>
      </w:r>
    </w:p>
    <w:p w14:paraId="707EFC1C" w14:textId="77777777" w:rsidR="00F66E71" w:rsidRDefault="00F66E71" w:rsidP="000A6199">
      <w:pPr>
        <w:pStyle w:val="western"/>
        <w:spacing w:before="0" w:beforeAutospacing="0" w:after="0" w:line="240" w:lineRule="auto"/>
        <w:jc w:val="both"/>
        <w:rPr>
          <w:rFonts w:ascii="Cambria" w:hAnsi="Cambria"/>
          <w:bCs/>
          <w:color w:val="auto"/>
        </w:rPr>
      </w:pPr>
      <w:r w:rsidRPr="00475018">
        <w:rPr>
          <w:rFonts w:ascii="Cambria" w:hAnsi="Cambria"/>
          <w:b/>
          <w:bCs/>
          <w:color w:val="auto"/>
        </w:rPr>
        <w:t>Parents délégués FCPE</w:t>
      </w:r>
      <w:r w:rsidRPr="00475018">
        <w:rPr>
          <w:rFonts w:ascii="Cambria" w:hAnsi="Cambria"/>
          <w:bCs/>
          <w:color w:val="auto"/>
        </w:rPr>
        <w:t> : Mmes Sandrine Tusseau, Nadia Kliti, Claire Lopez, Lydie Blasque, Nathalie Nait Mouloud.</w:t>
      </w:r>
    </w:p>
    <w:p w14:paraId="3B930040" w14:textId="01978B11" w:rsidR="00EA65CB" w:rsidRPr="00475018" w:rsidRDefault="00EA65CB" w:rsidP="000A6199">
      <w:pPr>
        <w:pStyle w:val="western"/>
        <w:spacing w:before="0" w:beforeAutospacing="0" w:after="0" w:line="240" w:lineRule="auto"/>
        <w:jc w:val="both"/>
        <w:rPr>
          <w:rFonts w:ascii="Cambria" w:hAnsi="Cambria"/>
          <w:bCs/>
          <w:color w:val="auto"/>
        </w:rPr>
      </w:pPr>
      <w:r w:rsidRPr="00EA65CB">
        <w:rPr>
          <w:rFonts w:ascii="Cambria" w:hAnsi="Cambria"/>
          <w:b/>
          <w:bCs/>
          <w:color w:val="auto"/>
        </w:rPr>
        <w:t>Excusés</w:t>
      </w:r>
      <w:r>
        <w:rPr>
          <w:rFonts w:ascii="Cambria" w:hAnsi="Cambria"/>
          <w:bCs/>
          <w:color w:val="auto"/>
        </w:rPr>
        <w:t> : Mme Charton, IEN – Mmes Dugimont, Lévi et Orluc, enseignantes</w:t>
      </w:r>
    </w:p>
    <w:p w14:paraId="529ABDEC" w14:textId="77777777" w:rsidR="00F66E71" w:rsidRPr="00475018" w:rsidRDefault="00F66E71" w:rsidP="000A6199">
      <w:pPr>
        <w:pStyle w:val="western"/>
        <w:spacing w:before="0" w:beforeAutospacing="0" w:after="0" w:line="240" w:lineRule="auto"/>
        <w:jc w:val="both"/>
        <w:rPr>
          <w:rFonts w:ascii="Cambria" w:hAnsi="Cambria"/>
          <w:bCs/>
          <w:color w:val="auto"/>
        </w:rPr>
      </w:pPr>
    </w:p>
    <w:p w14:paraId="1574FB67" w14:textId="5C8710AB" w:rsidR="00F66E71" w:rsidRPr="00475018" w:rsidRDefault="009153C7" w:rsidP="000A6199">
      <w:pPr>
        <w:pStyle w:val="western"/>
        <w:spacing w:before="0" w:beforeAutospacing="0" w:after="0" w:line="240" w:lineRule="auto"/>
        <w:jc w:val="both"/>
        <w:rPr>
          <w:rFonts w:ascii="Cambria" w:hAnsi="Cambria"/>
          <w:b/>
          <w:bCs/>
          <w:color w:val="auto"/>
          <w:u w:val="single"/>
        </w:rPr>
      </w:pPr>
      <w:r w:rsidRPr="00475018">
        <w:rPr>
          <w:rFonts w:ascii="Cambria" w:hAnsi="Cambria"/>
          <w:b/>
          <w:bCs/>
          <w:color w:val="auto"/>
        </w:rPr>
        <w:t>1 -</w:t>
      </w:r>
      <w:r w:rsidRPr="00475018">
        <w:rPr>
          <w:rFonts w:ascii="Cambria" w:hAnsi="Cambria"/>
          <w:b/>
          <w:bCs/>
          <w:color w:val="auto"/>
          <w:u w:val="single"/>
        </w:rPr>
        <w:t xml:space="preserve"> </w:t>
      </w:r>
      <w:r w:rsidR="00F66E71" w:rsidRPr="00475018">
        <w:rPr>
          <w:rFonts w:ascii="Cambria" w:hAnsi="Cambria"/>
          <w:b/>
          <w:bCs/>
          <w:color w:val="auto"/>
          <w:u w:val="single"/>
        </w:rPr>
        <w:t>Cadre institutionnel</w:t>
      </w:r>
    </w:p>
    <w:p w14:paraId="43DD4AC7" w14:textId="5FBC4CE4" w:rsidR="00F66E71" w:rsidRDefault="002F19C5" w:rsidP="000A6199">
      <w:pPr>
        <w:pStyle w:val="western"/>
        <w:spacing w:before="0" w:beforeAutospacing="0" w:after="0" w:line="240" w:lineRule="auto"/>
        <w:jc w:val="both"/>
        <w:rPr>
          <w:rFonts w:ascii="Cambria" w:hAnsi="Cambria"/>
          <w:bCs/>
          <w:color w:val="auto"/>
          <w:u w:val="single"/>
        </w:rPr>
      </w:pPr>
      <w:r w:rsidRPr="00475018">
        <w:rPr>
          <w:rFonts w:ascii="Cambria" w:hAnsi="Cambria"/>
          <w:bCs/>
          <w:color w:val="auto"/>
          <w:u w:val="single"/>
        </w:rPr>
        <w:t xml:space="preserve">Les </w:t>
      </w:r>
      <w:r w:rsidR="00881DA9">
        <w:rPr>
          <w:rFonts w:ascii="Cambria" w:hAnsi="Cambria"/>
          <w:bCs/>
          <w:color w:val="auto"/>
          <w:u w:val="single"/>
        </w:rPr>
        <w:t>effectifs prévisionnels pour la rentrée 2020</w:t>
      </w:r>
    </w:p>
    <w:p w14:paraId="2AB3EC70" w14:textId="1E1A7CAC" w:rsidR="00881DA9" w:rsidRPr="00EA65CB" w:rsidRDefault="00881DA9" w:rsidP="000A6199">
      <w:pPr>
        <w:pStyle w:val="western"/>
        <w:spacing w:before="0" w:beforeAutospacing="0" w:after="0" w:line="240" w:lineRule="auto"/>
        <w:jc w:val="both"/>
        <w:rPr>
          <w:rFonts w:ascii="Cambria" w:hAnsi="Cambria"/>
          <w:b/>
          <w:bCs/>
          <w:color w:val="auto"/>
        </w:rPr>
      </w:pPr>
      <w:r>
        <w:rPr>
          <w:rFonts w:ascii="Cambria" w:hAnsi="Cambria"/>
          <w:bCs/>
          <w:color w:val="auto"/>
        </w:rPr>
        <w:t xml:space="preserve">Il </w:t>
      </w:r>
      <w:r w:rsidRPr="00EA65CB">
        <w:rPr>
          <w:rFonts w:ascii="Cambria" w:hAnsi="Cambria"/>
          <w:b/>
          <w:bCs/>
          <w:color w:val="auto"/>
        </w:rPr>
        <w:t>n’y aura plus de Grande Section à la prochaine rentrée.</w:t>
      </w:r>
    </w:p>
    <w:p w14:paraId="3DA9321C" w14:textId="17AC8A9D" w:rsidR="00F22A0A" w:rsidRDefault="00F22A0A" w:rsidP="000A6199">
      <w:pPr>
        <w:pStyle w:val="western"/>
        <w:spacing w:before="0" w:beforeAutospacing="0" w:after="0" w:line="240" w:lineRule="auto"/>
        <w:jc w:val="both"/>
        <w:rPr>
          <w:rFonts w:ascii="Cambria" w:hAnsi="Cambria"/>
          <w:bCs/>
          <w:color w:val="auto"/>
        </w:rPr>
      </w:pPr>
      <w:r w:rsidRPr="00EA65CB">
        <w:rPr>
          <w:rFonts w:ascii="Cambria" w:hAnsi="Cambria"/>
          <w:b/>
          <w:bCs/>
          <w:color w:val="auto"/>
        </w:rPr>
        <w:t>Effectifs Prévisionnels</w:t>
      </w:r>
      <w:r>
        <w:rPr>
          <w:rFonts w:ascii="Cambria" w:hAnsi="Cambria"/>
          <w:bCs/>
          <w:color w:val="auto"/>
        </w:rPr>
        <w:t> : CP 79, CE1 56, CE2 65, CM1 53, CM2 48</w:t>
      </w:r>
    </w:p>
    <w:p w14:paraId="2DC899F4" w14:textId="3C586742" w:rsidR="00881DA9" w:rsidRPr="00EA65CB" w:rsidRDefault="00F22A0A" w:rsidP="000A6199">
      <w:pPr>
        <w:pStyle w:val="western"/>
        <w:spacing w:before="0" w:beforeAutospacing="0" w:after="0" w:line="240" w:lineRule="auto"/>
        <w:jc w:val="both"/>
        <w:rPr>
          <w:rFonts w:ascii="Cambria" w:hAnsi="Cambria"/>
          <w:b/>
          <w:bCs/>
          <w:color w:val="auto"/>
        </w:rPr>
      </w:pPr>
      <w:r w:rsidRPr="00EA65CB">
        <w:rPr>
          <w:rFonts w:ascii="Cambria" w:hAnsi="Cambria"/>
          <w:b/>
          <w:bCs/>
          <w:color w:val="auto"/>
        </w:rPr>
        <w:t>Structure prévisionnelle</w:t>
      </w:r>
      <w:r w:rsidR="00EA65CB">
        <w:rPr>
          <w:rFonts w:ascii="Cambria" w:hAnsi="Cambria"/>
          <w:b/>
          <w:bCs/>
          <w:color w:val="auto"/>
        </w:rPr>
        <w:t xml:space="preserve"> : </w:t>
      </w:r>
      <w:r w:rsidR="00881DA9" w:rsidRPr="00F22A0A">
        <w:rPr>
          <w:rFonts w:ascii="Cambria" w:hAnsi="Cambria"/>
          <w:bCs/>
          <w:color w:val="auto"/>
        </w:rPr>
        <w:t>3 classes de CP</w:t>
      </w:r>
      <w:r w:rsidR="001D53DE" w:rsidRPr="00F22A0A">
        <w:rPr>
          <w:rFonts w:ascii="Cambria" w:hAnsi="Cambria"/>
          <w:bCs/>
          <w:color w:val="auto"/>
        </w:rPr>
        <w:t xml:space="preserve">; </w:t>
      </w:r>
      <w:r w:rsidR="00881DA9" w:rsidRPr="00F22A0A">
        <w:rPr>
          <w:rFonts w:ascii="Cambria" w:hAnsi="Cambria"/>
          <w:bCs/>
          <w:color w:val="auto"/>
        </w:rPr>
        <w:t>2 classes CE1</w:t>
      </w:r>
      <w:r w:rsidR="001D53DE" w:rsidRPr="00F22A0A">
        <w:rPr>
          <w:rFonts w:ascii="Cambria" w:hAnsi="Cambria"/>
          <w:bCs/>
          <w:color w:val="auto"/>
        </w:rPr>
        <w:t xml:space="preserve">; </w:t>
      </w:r>
      <w:r w:rsidR="00881DA9" w:rsidRPr="00F22A0A">
        <w:rPr>
          <w:rFonts w:ascii="Cambria" w:hAnsi="Cambria"/>
          <w:bCs/>
          <w:color w:val="auto"/>
        </w:rPr>
        <w:t>1 classe de CE1/CE2</w:t>
      </w:r>
      <w:r w:rsidR="001D53DE" w:rsidRPr="00F22A0A">
        <w:rPr>
          <w:rFonts w:ascii="Cambria" w:hAnsi="Cambria"/>
          <w:bCs/>
          <w:color w:val="auto"/>
        </w:rPr>
        <w:t xml:space="preserve"> ; </w:t>
      </w:r>
      <w:r w:rsidR="00881DA9" w:rsidRPr="00F22A0A">
        <w:rPr>
          <w:rFonts w:ascii="Cambria" w:hAnsi="Cambria"/>
          <w:bCs/>
          <w:color w:val="auto"/>
        </w:rPr>
        <w:t xml:space="preserve">2 classes de CE2 </w:t>
      </w:r>
    </w:p>
    <w:p w14:paraId="3A2477A3" w14:textId="49138B3A" w:rsidR="00881DA9" w:rsidRPr="00F22A0A" w:rsidRDefault="00881DA9" w:rsidP="000A6199">
      <w:pPr>
        <w:pStyle w:val="western"/>
        <w:spacing w:before="0" w:beforeAutospacing="0" w:after="0" w:line="240" w:lineRule="auto"/>
        <w:jc w:val="both"/>
        <w:rPr>
          <w:rFonts w:ascii="Cambria" w:hAnsi="Cambria"/>
          <w:bCs/>
          <w:color w:val="auto"/>
        </w:rPr>
      </w:pPr>
      <w:r w:rsidRPr="00F22A0A">
        <w:rPr>
          <w:rFonts w:ascii="Cambria" w:hAnsi="Cambria"/>
          <w:bCs/>
          <w:color w:val="auto"/>
        </w:rPr>
        <w:t>2 classes de CM1</w:t>
      </w:r>
      <w:r w:rsidR="001D53DE" w:rsidRPr="00F22A0A">
        <w:rPr>
          <w:rFonts w:ascii="Cambria" w:hAnsi="Cambria"/>
          <w:bCs/>
          <w:color w:val="auto"/>
        </w:rPr>
        <w:t xml:space="preserve">; </w:t>
      </w:r>
      <w:r w:rsidRPr="00F22A0A">
        <w:rPr>
          <w:rFonts w:ascii="Cambria" w:hAnsi="Cambria"/>
          <w:bCs/>
          <w:color w:val="auto"/>
        </w:rPr>
        <w:t>1 classe de CM2</w:t>
      </w:r>
      <w:r w:rsidR="001D53DE" w:rsidRPr="00F22A0A">
        <w:rPr>
          <w:rFonts w:ascii="Cambria" w:hAnsi="Cambria"/>
          <w:bCs/>
          <w:color w:val="auto"/>
        </w:rPr>
        <w:t xml:space="preserve">; </w:t>
      </w:r>
      <w:r w:rsidRPr="00F22A0A">
        <w:rPr>
          <w:rFonts w:ascii="Cambria" w:hAnsi="Cambria"/>
          <w:bCs/>
          <w:color w:val="auto"/>
        </w:rPr>
        <w:t>1 classe de CP/CM2</w:t>
      </w:r>
    </w:p>
    <w:p w14:paraId="072FB624" w14:textId="68492B6F" w:rsidR="00881DA9" w:rsidRDefault="00881DA9" w:rsidP="000A6199">
      <w:pPr>
        <w:pStyle w:val="western"/>
        <w:spacing w:before="0" w:beforeAutospacing="0" w:after="0" w:line="240" w:lineRule="auto"/>
        <w:jc w:val="both"/>
        <w:rPr>
          <w:rFonts w:ascii="Cambria" w:hAnsi="Cambria"/>
          <w:bCs/>
          <w:color w:val="auto"/>
        </w:rPr>
      </w:pPr>
      <w:r>
        <w:rPr>
          <w:rFonts w:ascii="Cambria" w:hAnsi="Cambria"/>
          <w:bCs/>
          <w:color w:val="auto"/>
        </w:rPr>
        <w:t>Soit</w:t>
      </w:r>
      <w:r w:rsidR="00F22A0A">
        <w:rPr>
          <w:rFonts w:ascii="Cambria" w:hAnsi="Cambria"/>
          <w:bCs/>
          <w:color w:val="auto"/>
        </w:rPr>
        <w:t xml:space="preserve"> un total de 12 classes pour 301</w:t>
      </w:r>
      <w:r>
        <w:rPr>
          <w:rFonts w:ascii="Cambria" w:hAnsi="Cambria"/>
          <w:bCs/>
          <w:color w:val="auto"/>
        </w:rPr>
        <w:t xml:space="preserve"> élèves au t</w:t>
      </w:r>
      <w:r w:rsidR="00F22A0A">
        <w:rPr>
          <w:rFonts w:ascii="Cambria" w:hAnsi="Cambria"/>
          <w:bCs/>
          <w:color w:val="auto"/>
        </w:rPr>
        <w:t>otal. Moyenne par classe de 25,1</w:t>
      </w:r>
      <w:r>
        <w:rPr>
          <w:rFonts w:ascii="Cambria" w:hAnsi="Cambria"/>
          <w:bCs/>
          <w:color w:val="auto"/>
        </w:rPr>
        <w:t xml:space="preserve"> élèves.</w:t>
      </w:r>
    </w:p>
    <w:p w14:paraId="14541496" w14:textId="78A66DD8" w:rsidR="00881DA9" w:rsidRDefault="00881DA9" w:rsidP="000A6199">
      <w:pPr>
        <w:pStyle w:val="western"/>
        <w:spacing w:before="0" w:beforeAutospacing="0" w:after="0" w:line="240" w:lineRule="auto"/>
        <w:jc w:val="both"/>
        <w:rPr>
          <w:rFonts w:ascii="Cambria" w:hAnsi="Cambria"/>
          <w:bCs/>
          <w:color w:val="auto"/>
        </w:rPr>
      </w:pPr>
    </w:p>
    <w:p w14:paraId="23D0EFE1" w14:textId="5A14395C" w:rsidR="00881DA9" w:rsidRDefault="00881DA9" w:rsidP="000A6199">
      <w:pPr>
        <w:pStyle w:val="western"/>
        <w:spacing w:before="0" w:beforeAutospacing="0" w:after="0" w:line="240" w:lineRule="auto"/>
        <w:jc w:val="both"/>
        <w:rPr>
          <w:rFonts w:ascii="Cambria" w:hAnsi="Cambria"/>
          <w:bCs/>
          <w:color w:val="auto"/>
        </w:rPr>
      </w:pPr>
      <w:r>
        <w:rPr>
          <w:rFonts w:ascii="Cambria" w:hAnsi="Cambria"/>
          <w:bCs/>
          <w:color w:val="auto"/>
        </w:rPr>
        <w:t>Départ de Mme</w:t>
      </w:r>
      <w:r w:rsidR="00F22A0A">
        <w:rPr>
          <w:rFonts w:ascii="Cambria" w:hAnsi="Cambria"/>
          <w:bCs/>
          <w:color w:val="auto"/>
        </w:rPr>
        <w:t>s</w:t>
      </w:r>
      <w:r>
        <w:rPr>
          <w:rFonts w:ascii="Cambria" w:hAnsi="Cambria"/>
          <w:bCs/>
          <w:color w:val="auto"/>
        </w:rPr>
        <w:t xml:space="preserve"> PINKHAM, GAUCHE, ORLUC et FERREIRA</w:t>
      </w:r>
    </w:p>
    <w:p w14:paraId="4FDC64A3" w14:textId="24EAB123" w:rsidR="00881DA9" w:rsidRDefault="00881DA9" w:rsidP="000A6199">
      <w:pPr>
        <w:pStyle w:val="western"/>
        <w:spacing w:before="0" w:beforeAutospacing="0" w:after="0" w:line="240" w:lineRule="auto"/>
        <w:jc w:val="both"/>
        <w:rPr>
          <w:rFonts w:ascii="Cambria" w:hAnsi="Cambria"/>
          <w:bCs/>
          <w:color w:val="auto"/>
        </w:rPr>
      </w:pPr>
      <w:r>
        <w:rPr>
          <w:rFonts w:ascii="Cambria" w:hAnsi="Cambria"/>
          <w:bCs/>
          <w:color w:val="auto"/>
        </w:rPr>
        <w:t xml:space="preserve">Arrivée de Mme </w:t>
      </w:r>
      <w:r w:rsidR="00662481">
        <w:rPr>
          <w:rFonts w:ascii="Cambria" w:hAnsi="Cambria"/>
          <w:bCs/>
          <w:color w:val="auto"/>
        </w:rPr>
        <w:t>HUON</w:t>
      </w:r>
      <w:r>
        <w:rPr>
          <w:rFonts w:ascii="Cambria" w:hAnsi="Cambria"/>
          <w:bCs/>
          <w:color w:val="auto"/>
        </w:rPr>
        <w:t xml:space="preserve"> qui vient de Paul Bert.</w:t>
      </w:r>
    </w:p>
    <w:p w14:paraId="0D6F3C47" w14:textId="7F6824EA" w:rsidR="00881DA9" w:rsidRDefault="00881DA9" w:rsidP="000A6199">
      <w:pPr>
        <w:pStyle w:val="western"/>
        <w:spacing w:before="0" w:beforeAutospacing="0" w:after="0" w:line="240" w:lineRule="auto"/>
        <w:jc w:val="both"/>
        <w:rPr>
          <w:rFonts w:ascii="Cambria" w:hAnsi="Cambria"/>
          <w:bCs/>
          <w:color w:val="auto"/>
        </w:rPr>
      </w:pPr>
    </w:p>
    <w:p w14:paraId="0349CE9C" w14:textId="08D8FFFB" w:rsidR="00881DA9" w:rsidRDefault="00881DA9" w:rsidP="000A6199">
      <w:pPr>
        <w:pStyle w:val="western"/>
        <w:spacing w:before="0" w:beforeAutospacing="0" w:after="0" w:line="240" w:lineRule="auto"/>
        <w:jc w:val="both"/>
        <w:rPr>
          <w:rFonts w:ascii="Cambria" w:hAnsi="Cambria"/>
          <w:bCs/>
          <w:color w:val="auto"/>
        </w:rPr>
      </w:pPr>
      <w:r>
        <w:rPr>
          <w:rFonts w:ascii="Cambria" w:hAnsi="Cambria"/>
          <w:bCs/>
          <w:color w:val="auto"/>
        </w:rPr>
        <w:t xml:space="preserve">Mme </w:t>
      </w:r>
      <w:r w:rsidR="00662481">
        <w:rPr>
          <w:rFonts w:ascii="Cambria" w:hAnsi="Cambria"/>
          <w:bCs/>
          <w:color w:val="auto"/>
        </w:rPr>
        <w:t>GIRARD</w:t>
      </w:r>
      <w:r>
        <w:rPr>
          <w:rFonts w:ascii="Cambria" w:hAnsi="Cambria"/>
          <w:bCs/>
          <w:color w:val="auto"/>
        </w:rPr>
        <w:t xml:space="preserve"> passe en d</w:t>
      </w:r>
      <w:r w:rsidR="001D53DE">
        <w:rPr>
          <w:rFonts w:ascii="Cambria" w:hAnsi="Cambria"/>
          <w:bCs/>
          <w:color w:val="auto"/>
        </w:rPr>
        <w:t>e</w:t>
      </w:r>
      <w:r>
        <w:rPr>
          <w:rFonts w:ascii="Cambria" w:hAnsi="Cambria"/>
          <w:bCs/>
          <w:color w:val="auto"/>
        </w:rPr>
        <w:t>mi-décharge</w:t>
      </w:r>
      <w:r w:rsidR="00F80681">
        <w:rPr>
          <w:rFonts w:ascii="Cambria" w:hAnsi="Cambria"/>
          <w:bCs/>
          <w:color w:val="auto"/>
        </w:rPr>
        <w:t xml:space="preserve">. Elle </w:t>
      </w:r>
      <w:r w:rsidR="001D53DE">
        <w:rPr>
          <w:rFonts w:ascii="Cambria" w:hAnsi="Cambria"/>
          <w:bCs/>
          <w:color w:val="auto"/>
        </w:rPr>
        <w:t xml:space="preserve">travaillera </w:t>
      </w:r>
      <w:r w:rsidR="00F80681">
        <w:rPr>
          <w:rFonts w:ascii="Cambria" w:hAnsi="Cambria"/>
          <w:bCs/>
          <w:color w:val="auto"/>
        </w:rPr>
        <w:t>2 jours pour gérer la Direction de l’école et 2 jours pour assurer les cours en classe de CE2.</w:t>
      </w:r>
    </w:p>
    <w:p w14:paraId="181A0F5E" w14:textId="3ACC4504" w:rsidR="00881DA9" w:rsidRDefault="00881DA9" w:rsidP="000A6199">
      <w:pPr>
        <w:pStyle w:val="western"/>
        <w:spacing w:before="0" w:beforeAutospacing="0" w:after="0" w:line="240" w:lineRule="auto"/>
        <w:jc w:val="both"/>
        <w:rPr>
          <w:rFonts w:ascii="Cambria" w:hAnsi="Cambria"/>
          <w:bCs/>
          <w:color w:val="auto"/>
        </w:rPr>
      </w:pPr>
    </w:p>
    <w:p w14:paraId="70B29159" w14:textId="4B198BCA" w:rsidR="00F66E71" w:rsidRPr="00475018" w:rsidRDefault="00F66E71" w:rsidP="000A6199">
      <w:pPr>
        <w:pStyle w:val="western"/>
        <w:spacing w:before="0" w:beforeAutospacing="0" w:after="0" w:line="240" w:lineRule="auto"/>
        <w:jc w:val="both"/>
        <w:rPr>
          <w:rFonts w:ascii="Cambria" w:hAnsi="Cambria"/>
          <w:u w:val="single"/>
        </w:rPr>
      </w:pPr>
      <w:r w:rsidRPr="00475018">
        <w:rPr>
          <w:rFonts w:ascii="Cambria" w:hAnsi="Cambria"/>
          <w:u w:val="single"/>
        </w:rPr>
        <w:t>LSU</w:t>
      </w:r>
      <w:r w:rsidR="00831113" w:rsidRPr="00475018">
        <w:rPr>
          <w:rFonts w:ascii="Cambria" w:hAnsi="Cambria"/>
          <w:u w:val="single"/>
        </w:rPr>
        <w:t xml:space="preserve"> (Livret Scolaire Unique)</w:t>
      </w:r>
    </w:p>
    <w:p w14:paraId="1F7D0B23" w14:textId="52EB3FE4" w:rsidR="00400893" w:rsidRDefault="00F80681" w:rsidP="000A6199">
      <w:pPr>
        <w:pStyle w:val="western"/>
        <w:spacing w:before="0" w:beforeAutospacing="0" w:after="0" w:line="240" w:lineRule="auto"/>
        <w:jc w:val="both"/>
        <w:rPr>
          <w:rFonts w:ascii="Cambria" w:hAnsi="Cambria"/>
        </w:rPr>
      </w:pPr>
      <w:r>
        <w:rPr>
          <w:rFonts w:ascii="Cambria" w:hAnsi="Cambria"/>
        </w:rPr>
        <w:t>En conséquence de la période de confinement</w:t>
      </w:r>
      <w:r w:rsidR="00F22A0A">
        <w:rPr>
          <w:rFonts w:ascii="Cambria" w:hAnsi="Cambria"/>
        </w:rPr>
        <w:t xml:space="preserve"> et de déconfinement progressif</w:t>
      </w:r>
      <w:r>
        <w:rPr>
          <w:rFonts w:ascii="Cambria" w:hAnsi="Cambria"/>
        </w:rPr>
        <w:t>, l</w:t>
      </w:r>
      <w:r w:rsidR="00831113" w:rsidRPr="00475018">
        <w:rPr>
          <w:rFonts w:ascii="Cambria" w:hAnsi="Cambria"/>
        </w:rPr>
        <w:t>e</w:t>
      </w:r>
      <w:r w:rsidR="00400893" w:rsidRPr="00475018">
        <w:rPr>
          <w:rFonts w:ascii="Cambria" w:hAnsi="Cambria"/>
        </w:rPr>
        <w:t xml:space="preserve"> livret du </w:t>
      </w:r>
      <w:r>
        <w:rPr>
          <w:rFonts w:ascii="Cambria" w:hAnsi="Cambria"/>
        </w:rPr>
        <w:t>2</w:t>
      </w:r>
      <w:r w:rsidRPr="00F80681">
        <w:rPr>
          <w:rFonts w:ascii="Cambria" w:hAnsi="Cambria"/>
          <w:vertAlign w:val="superscript"/>
        </w:rPr>
        <w:t>ème</w:t>
      </w:r>
      <w:r>
        <w:rPr>
          <w:rFonts w:ascii="Cambria" w:hAnsi="Cambria"/>
        </w:rPr>
        <w:t xml:space="preserve"> </w:t>
      </w:r>
      <w:r w:rsidR="00400893" w:rsidRPr="00475018">
        <w:rPr>
          <w:rFonts w:ascii="Cambria" w:hAnsi="Cambria"/>
        </w:rPr>
        <w:t xml:space="preserve">semestre sera </w:t>
      </w:r>
      <w:r>
        <w:rPr>
          <w:rFonts w:ascii="Cambria" w:hAnsi="Cambria"/>
        </w:rPr>
        <w:t>documenté très succinctement et de façon identique à toutes les écoles. Il n’y aura pas d’évaluation. Il n’y aura que 3 comp</w:t>
      </w:r>
      <w:r w:rsidR="00F22A0A">
        <w:rPr>
          <w:rFonts w:ascii="Cambria" w:hAnsi="Cambria"/>
        </w:rPr>
        <w:t xml:space="preserve">étences qui seront validé : </w:t>
      </w:r>
      <w:r w:rsidR="00F22A0A" w:rsidRPr="00F22A0A">
        <w:rPr>
          <w:rFonts w:ascii="Cambria" w:hAnsi="Cambria"/>
          <w:color w:val="auto"/>
        </w:rPr>
        <w:t>EMC</w:t>
      </w:r>
      <w:r w:rsidR="00F22A0A">
        <w:rPr>
          <w:rFonts w:ascii="Cambria" w:hAnsi="Cambria"/>
          <w:color w:val="auto"/>
        </w:rPr>
        <w:t xml:space="preserve">, Enseignement artistique </w:t>
      </w:r>
      <w:r w:rsidRPr="00F22A0A">
        <w:rPr>
          <w:rFonts w:ascii="Cambria" w:hAnsi="Cambria"/>
          <w:color w:val="auto"/>
        </w:rPr>
        <w:t>et</w:t>
      </w:r>
      <w:r w:rsidR="00F22A0A">
        <w:rPr>
          <w:rFonts w:ascii="Cambria" w:hAnsi="Cambria"/>
        </w:rPr>
        <w:t xml:space="preserve"> Education physique et sportive</w:t>
      </w:r>
      <w:r w:rsidR="00400893" w:rsidRPr="00475018">
        <w:rPr>
          <w:rFonts w:ascii="Cambria" w:hAnsi="Cambria"/>
        </w:rPr>
        <w:t>.</w:t>
      </w:r>
    </w:p>
    <w:p w14:paraId="1D7F3FFC" w14:textId="35C6560D" w:rsidR="00F80681" w:rsidRDefault="00F80681" w:rsidP="000A6199">
      <w:pPr>
        <w:pStyle w:val="western"/>
        <w:spacing w:before="0" w:beforeAutospacing="0" w:after="0" w:line="240" w:lineRule="auto"/>
        <w:jc w:val="both"/>
        <w:rPr>
          <w:rFonts w:ascii="Cambria" w:hAnsi="Cambria"/>
        </w:rPr>
      </w:pPr>
    </w:p>
    <w:p w14:paraId="14E010B5" w14:textId="17D417FA" w:rsidR="00F80681" w:rsidRDefault="00F80681" w:rsidP="000A6199">
      <w:pPr>
        <w:pStyle w:val="western"/>
        <w:spacing w:before="0" w:beforeAutospacing="0" w:after="0" w:line="240" w:lineRule="auto"/>
        <w:jc w:val="both"/>
        <w:rPr>
          <w:rFonts w:ascii="Cambria" w:hAnsi="Cambria"/>
        </w:rPr>
      </w:pPr>
      <w:r>
        <w:rPr>
          <w:rFonts w:ascii="Cambria" w:hAnsi="Cambria"/>
        </w:rPr>
        <w:t>La directrice constate encore que trop peu de parents se sont connectés au site pour consulter le LSU de leur enfant.</w:t>
      </w:r>
    </w:p>
    <w:p w14:paraId="3EA89482" w14:textId="15192575" w:rsidR="00F80681" w:rsidRDefault="00F80681" w:rsidP="000A6199">
      <w:pPr>
        <w:pStyle w:val="western"/>
        <w:spacing w:before="0" w:beforeAutospacing="0" w:after="0" w:line="240" w:lineRule="auto"/>
        <w:jc w:val="both"/>
        <w:rPr>
          <w:rFonts w:ascii="Cambria" w:hAnsi="Cambria"/>
        </w:rPr>
      </w:pPr>
      <w:r>
        <w:rPr>
          <w:rFonts w:ascii="Cambria" w:hAnsi="Cambria"/>
        </w:rPr>
        <w:t xml:space="preserve">C’est le seul outil </w:t>
      </w:r>
      <w:r w:rsidR="00553B28">
        <w:rPr>
          <w:rFonts w:ascii="Cambria" w:hAnsi="Cambria"/>
        </w:rPr>
        <w:t>d</w:t>
      </w:r>
      <w:r w:rsidR="00F22A0A">
        <w:rPr>
          <w:rFonts w:ascii="Cambria" w:hAnsi="Cambria"/>
        </w:rPr>
        <w:t>e suivi</w:t>
      </w:r>
      <w:r w:rsidR="00553B28">
        <w:rPr>
          <w:rFonts w:ascii="Cambria" w:hAnsi="Cambria"/>
        </w:rPr>
        <w:t xml:space="preserve"> des acquis des enfants. Il n’y a plus de diffusion papier.</w:t>
      </w:r>
    </w:p>
    <w:p w14:paraId="56AAE5D5" w14:textId="4227892D" w:rsidR="00F66E71" w:rsidRPr="00475018" w:rsidRDefault="00F66E71" w:rsidP="000A6199">
      <w:pPr>
        <w:pStyle w:val="western"/>
        <w:spacing w:before="0" w:beforeAutospacing="0" w:after="0" w:line="240" w:lineRule="auto"/>
        <w:jc w:val="both"/>
        <w:rPr>
          <w:rFonts w:ascii="Cambria" w:hAnsi="Cambria"/>
        </w:rPr>
      </w:pPr>
    </w:p>
    <w:p w14:paraId="3114FCAF" w14:textId="351187E5" w:rsidR="00F66E71" w:rsidRDefault="00553B28" w:rsidP="000A6199">
      <w:pPr>
        <w:pStyle w:val="western"/>
        <w:spacing w:before="0" w:beforeAutospacing="0" w:after="0" w:line="240" w:lineRule="auto"/>
        <w:jc w:val="both"/>
        <w:rPr>
          <w:rFonts w:ascii="Cambria" w:hAnsi="Cambria"/>
          <w:u w:val="single"/>
        </w:rPr>
      </w:pPr>
      <w:r>
        <w:rPr>
          <w:rFonts w:ascii="Cambria" w:hAnsi="Cambria"/>
          <w:u w:val="single"/>
        </w:rPr>
        <w:t>Elections des représentants de parents d’élèves</w:t>
      </w:r>
    </w:p>
    <w:p w14:paraId="78F3FACD" w14:textId="309CACB9" w:rsidR="00553B28" w:rsidRDefault="00553B28" w:rsidP="000A6199">
      <w:pPr>
        <w:pStyle w:val="western"/>
        <w:spacing w:before="0" w:beforeAutospacing="0" w:after="0" w:line="240" w:lineRule="auto"/>
        <w:jc w:val="both"/>
        <w:rPr>
          <w:rFonts w:ascii="Cambria" w:hAnsi="Cambria"/>
        </w:rPr>
      </w:pPr>
      <w:r>
        <w:rPr>
          <w:rFonts w:ascii="Cambria" w:hAnsi="Cambria"/>
        </w:rPr>
        <w:t xml:space="preserve">Le conseil d’école a voté à l’unanimité que les élections des représentants de parents d’élèves pour la prochaine rentrée se </w:t>
      </w:r>
      <w:r w:rsidR="00F22A0A" w:rsidRPr="00F22A0A">
        <w:rPr>
          <w:rFonts w:ascii="Cambria" w:hAnsi="Cambria"/>
          <w:color w:val="auto"/>
        </w:rPr>
        <w:t>passen</w:t>
      </w:r>
      <w:r w:rsidR="004539E3" w:rsidRPr="00F22A0A">
        <w:rPr>
          <w:rFonts w:ascii="Cambria" w:hAnsi="Cambria"/>
          <w:color w:val="auto"/>
        </w:rPr>
        <w:t>t</w:t>
      </w:r>
      <w:r w:rsidRPr="00737AB8">
        <w:rPr>
          <w:rFonts w:ascii="Cambria" w:hAnsi="Cambria"/>
          <w:color w:val="FF0000"/>
        </w:rPr>
        <w:t xml:space="preserve"> </w:t>
      </w:r>
      <w:r>
        <w:rPr>
          <w:rFonts w:ascii="Cambria" w:hAnsi="Cambria"/>
        </w:rPr>
        <w:t>exclusivement par un vote par correspondance.</w:t>
      </w:r>
    </w:p>
    <w:p w14:paraId="29655370" w14:textId="2F3EBA05" w:rsidR="00553B28" w:rsidRDefault="00553B28" w:rsidP="000A6199">
      <w:pPr>
        <w:pStyle w:val="western"/>
        <w:spacing w:before="0" w:beforeAutospacing="0" w:after="0" w:line="240" w:lineRule="auto"/>
        <w:jc w:val="both"/>
        <w:rPr>
          <w:rFonts w:ascii="Cambria" w:hAnsi="Cambria"/>
        </w:rPr>
      </w:pPr>
    </w:p>
    <w:p w14:paraId="7F49DFF5" w14:textId="315367D7" w:rsidR="00F66E71" w:rsidRPr="00475018" w:rsidRDefault="00DB4060" w:rsidP="000A6199">
      <w:pPr>
        <w:pStyle w:val="western"/>
        <w:spacing w:before="0" w:beforeAutospacing="0" w:after="0" w:line="240" w:lineRule="auto"/>
        <w:jc w:val="both"/>
        <w:rPr>
          <w:rFonts w:ascii="Cambria" w:hAnsi="Cambria"/>
          <w:b/>
        </w:rPr>
      </w:pPr>
      <w:r w:rsidRPr="00475018">
        <w:rPr>
          <w:rFonts w:ascii="Cambria" w:hAnsi="Cambria"/>
          <w:b/>
        </w:rPr>
        <w:t xml:space="preserve">2 – </w:t>
      </w:r>
      <w:r w:rsidRPr="00475018">
        <w:rPr>
          <w:rFonts w:ascii="Cambria" w:hAnsi="Cambria"/>
          <w:b/>
          <w:u w:val="single"/>
        </w:rPr>
        <w:t>Vie de l’école</w:t>
      </w:r>
    </w:p>
    <w:p w14:paraId="6C8D9159" w14:textId="153DCB76" w:rsidR="00553B28" w:rsidRDefault="00553B28" w:rsidP="000A6199">
      <w:pPr>
        <w:pStyle w:val="western"/>
        <w:spacing w:before="0" w:beforeAutospacing="0" w:after="0" w:line="240" w:lineRule="auto"/>
        <w:jc w:val="both"/>
        <w:rPr>
          <w:rFonts w:ascii="Cambria" w:hAnsi="Cambria"/>
        </w:rPr>
      </w:pPr>
      <w:r>
        <w:rPr>
          <w:rFonts w:ascii="Cambria" w:hAnsi="Cambria"/>
        </w:rPr>
        <w:t>Dû à l’épidémie de Coronavirus, et au confinement national mis en place, l’école a fermé ses portes le 16 mars 2020.</w:t>
      </w:r>
    </w:p>
    <w:p w14:paraId="55994231" w14:textId="3B71578F" w:rsidR="00553B28" w:rsidRDefault="00553B28" w:rsidP="000A6199">
      <w:pPr>
        <w:pStyle w:val="western"/>
        <w:spacing w:before="0" w:beforeAutospacing="0" w:after="0" w:line="240" w:lineRule="auto"/>
        <w:jc w:val="both"/>
        <w:rPr>
          <w:rFonts w:ascii="Cambria" w:hAnsi="Cambria"/>
        </w:rPr>
      </w:pPr>
      <w:r>
        <w:rPr>
          <w:rFonts w:ascii="Cambria" w:hAnsi="Cambria"/>
        </w:rPr>
        <w:t>Durant la période de confinement, seuls les enfants de soignants ont poursuivi les cours avec une organisation mise en place spécifiquement pour eux.</w:t>
      </w:r>
    </w:p>
    <w:p w14:paraId="0638D920" w14:textId="4DEE61BD" w:rsidR="00553B28" w:rsidRDefault="00553B28" w:rsidP="000A6199">
      <w:pPr>
        <w:pStyle w:val="western"/>
        <w:spacing w:before="0" w:beforeAutospacing="0" w:after="0" w:line="240" w:lineRule="auto"/>
        <w:jc w:val="both"/>
        <w:rPr>
          <w:rFonts w:ascii="Cambria" w:hAnsi="Cambria"/>
        </w:rPr>
      </w:pPr>
    </w:p>
    <w:p w14:paraId="4D286394" w14:textId="4C753B79" w:rsidR="00553B28" w:rsidRDefault="00553B28" w:rsidP="000A6199">
      <w:pPr>
        <w:pStyle w:val="western"/>
        <w:spacing w:before="0" w:beforeAutospacing="0" w:after="0" w:line="240" w:lineRule="auto"/>
        <w:jc w:val="both"/>
        <w:rPr>
          <w:rFonts w:ascii="Cambria" w:hAnsi="Cambria"/>
        </w:rPr>
      </w:pPr>
      <w:r>
        <w:rPr>
          <w:rFonts w:ascii="Cambria" w:hAnsi="Cambria"/>
        </w:rPr>
        <w:t>Suite au déconfinement, la réouverture de l’école a eu lieu le 11 mai 2020 en prenant en compte un protocole sanitaire</w:t>
      </w:r>
      <w:r w:rsidR="00700DA8">
        <w:rPr>
          <w:rFonts w:ascii="Cambria" w:hAnsi="Cambria"/>
        </w:rPr>
        <w:t xml:space="preserve"> de 54 pages assez contraignant (4 m2 par élève, 15 élèves maximum par classe, lavage des mains régulièrement, distance d</w:t>
      </w:r>
      <w:r w:rsidR="00497D14">
        <w:rPr>
          <w:rFonts w:ascii="Cambria" w:hAnsi="Cambria"/>
        </w:rPr>
        <w:t>’</w:t>
      </w:r>
      <w:r w:rsidR="00700DA8">
        <w:rPr>
          <w:rFonts w:ascii="Cambria" w:hAnsi="Cambria"/>
        </w:rPr>
        <w:t xml:space="preserve">un mètre entre élèves et enseignants ou animateurs, usage de gel </w:t>
      </w:r>
      <w:r w:rsidR="00EA65CB">
        <w:rPr>
          <w:rFonts w:ascii="Cambria" w:hAnsi="Cambria"/>
        </w:rPr>
        <w:t>hydro-alcoolique</w:t>
      </w:r>
      <w:r w:rsidR="00700DA8">
        <w:rPr>
          <w:rFonts w:ascii="Cambria" w:hAnsi="Cambria"/>
        </w:rPr>
        <w:t>, pas de pr</w:t>
      </w:r>
      <w:r w:rsidR="002C21E8">
        <w:rPr>
          <w:rFonts w:ascii="Cambria" w:hAnsi="Cambria"/>
        </w:rPr>
        <w:t>êt</w:t>
      </w:r>
      <w:r w:rsidR="00700DA8">
        <w:rPr>
          <w:rFonts w:ascii="Cambria" w:hAnsi="Cambria"/>
        </w:rPr>
        <w:t xml:space="preserve"> de matériel entre élèves</w:t>
      </w:r>
      <w:r w:rsidR="00497D14">
        <w:rPr>
          <w:rFonts w:ascii="Cambria" w:hAnsi="Cambria"/>
        </w:rPr>
        <w:t> ..</w:t>
      </w:r>
      <w:r w:rsidR="00700DA8">
        <w:rPr>
          <w:rFonts w:ascii="Cambria" w:hAnsi="Cambria"/>
        </w:rPr>
        <w:t xml:space="preserve">.). Cette réouverture a été </w:t>
      </w:r>
      <w:r w:rsidR="00700DA8" w:rsidRPr="00EA65CB">
        <w:rPr>
          <w:rFonts w:ascii="Cambria" w:hAnsi="Cambria"/>
          <w:color w:val="auto"/>
        </w:rPr>
        <w:t>prévu</w:t>
      </w:r>
      <w:r w:rsidR="004539E3" w:rsidRPr="00EA65CB">
        <w:rPr>
          <w:rFonts w:ascii="Cambria" w:hAnsi="Cambria"/>
          <w:color w:val="auto"/>
        </w:rPr>
        <w:t>e</w:t>
      </w:r>
      <w:r w:rsidR="00666685">
        <w:rPr>
          <w:rFonts w:ascii="Cambria" w:hAnsi="Cambria"/>
        </w:rPr>
        <w:t xml:space="preserve"> prioritairement </w:t>
      </w:r>
      <w:r w:rsidR="00700DA8">
        <w:rPr>
          <w:rFonts w:ascii="Cambria" w:hAnsi="Cambria"/>
        </w:rPr>
        <w:t>pour les classes de Grande Section, CP et CM2 plus les groupes d’enfants de</w:t>
      </w:r>
      <w:r w:rsidR="00EA65CB">
        <w:rPr>
          <w:rFonts w:ascii="Cambria" w:hAnsi="Cambria"/>
        </w:rPr>
        <w:t xml:space="preserve">s personnels indispensables à la gestion de la crise et à l’accueil des élèves dans les écoles (personnel soignant, enseignants, animateurs...) </w:t>
      </w:r>
      <w:r w:rsidR="00700DA8">
        <w:rPr>
          <w:rFonts w:ascii="Cambria" w:hAnsi="Cambria"/>
        </w:rPr>
        <w:t xml:space="preserve">Les cours ont été </w:t>
      </w:r>
      <w:r w:rsidR="00700DA8" w:rsidRPr="00EA65CB">
        <w:rPr>
          <w:rFonts w:ascii="Cambria" w:hAnsi="Cambria"/>
          <w:color w:val="auto"/>
        </w:rPr>
        <w:t>assurés</w:t>
      </w:r>
      <w:r w:rsidR="00700DA8">
        <w:rPr>
          <w:rFonts w:ascii="Cambria" w:hAnsi="Cambria"/>
        </w:rPr>
        <w:t xml:space="preserve"> 2 fois par semaine avec </w:t>
      </w:r>
      <w:r w:rsidR="00666685">
        <w:rPr>
          <w:rFonts w:ascii="Cambria" w:hAnsi="Cambria"/>
        </w:rPr>
        <w:t>un relai d’</w:t>
      </w:r>
      <w:r w:rsidR="00700DA8">
        <w:rPr>
          <w:rFonts w:ascii="Cambria" w:hAnsi="Cambria"/>
        </w:rPr>
        <w:t xml:space="preserve">enseignants en demi-journée ou </w:t>
      </w:r>
      <w:r w:rsidR="00666685">
        <w:rPr>
          <w:rFonts w:ascii="Cambria" w:hAnsi="Cambria"/>
        </w:rPr>
        <w:t xml:space="preserve">en </w:t>
      </w:r>
      <w:r w:rsidR="00700DA8">
        <w:rPr>
          <w:rFonts w:ascii="Cambria" w:hAnsi="Cambria"/>
        </w:rPr>
        <w:t>journée entière</w:t>
      </w:r>
      <w:r w:rsidR="00EA65CB">
        <w:rPr>
          <w:rFonts w:ascii="Cambria" w:hAnsi="Cambria"/>
        </w:rPr>
        <w:t xml:space="preserve"> pour le groupe d’élèves prioritaires</w:t>
      </w:r>
      <w:r w:rsidR="00700DA8">
        <w:rPr>
          <w:rFonts w:ascii="Cambria" w:hAnsi="Cambria"/>
        </w:rPr>
        <w:t>.</w:t>
      </w:r>
    </w:p>
    <w:p w14:paraId="3FAB84A4" w14:textId="320C60E5" w:rsidR="00700DA8" w:rsidRDefault="00700DA8" w:rsidP="000A6199">
      <w:pPr>
        <w:pStyle w:val="western"/>
        <w:spacing w:before="0" w:beforeAutospacing="0" w:after="0" w:line="240" w:lineRule="auto"/>
        <w:jc w:val="both"/>
        <w:rPr>
          <w:rFonts w:ascii="Cambria" w:hAnsi="Cambria"/>
        </w:rPr>
      </w:pPr>
    </w:p>
    <w:p w14:paraId="1FEDF873" w14:textId="5FF434DD" w:rsidR="00700DA8" w:rsidRDefault="00700DA8" w:rsidP="000A6199">
      <w:pPr>
        <w:pStyle w:val="western"/>
        <w:spacing w:before="0" w:beforeAutospacing="0" w:after="0" w:line="240" w:lineRule="auto"/>
        <w:jc w:val="both"/>
        <w:rPr>
          <w:rFonts w:ascii="Cambria" w:hAnsi="Cambria"/>
        </w:rPr>
      </w:pPr>
      <w:r>
        <w:rPr>
          <w:rFonts w:ascii="Cambria" w:hAnsi="Cambria"/>
        </w:rPr>
        <w:t>A</w:t>
      </w:r>
      <w:r w:rsidR="00EA65CB">
        <w:rPr>
          <w:rFonts w:ascii="Cambria" w:hAnsi="Cambria"/>
        </w:rPr>
        <w:t xml:space="preserve"> partir du 25</w:t>
      </w:r>
      <w:r>
        <w:rPr>
          <w:rFonts w:ascii="Cambria" w:hAnsi="Cambria"/>
        </w:rPr>
        <w:t xml:space="preserve"> mai 2020, les cours sont assurés 1 ou 2 jours par semaine avec les classes de 15 élè</w:t>
      </w:r>
      <w:r w:rsidR="00EA65CB">
        <w:rPr>
          <w:rFonts w:ascii="Cambria" w:hAnsi="Cambria"/>
        </w:rPr>
        <w:t xml:space="preserve">ves maximum. Les classes de CE1 et </w:t>
      </w:r>
      <w:r>
        <w:rPr>
          <w:rFonts w:ascii="Cambria" w:hAnsi="Cambria"/>
        </w:rPr>
        <w:t>CE2 n’ont eu qu’un jour par semaine.</w:t>
      </w:r>
    </w:p>
    <w:p w14:paraId="00524814" w14:textId="77777777" w:rsidR="009E0DA4" w:rsidRDefault="009E0DA4" w:rsidP="000A6199">
      <w:pPr>
        <w:pStyle w:val="western"/>
        <w:spacing w:before="0" w:beforeAutospacing="0" w:after="0" w:line="240" w:lineRule="auto"/>
        <w:jc w:val="both"/>
        <w:rPr>
          <w:rFonts w:ascii="Cambria" w:hAnsi="Cambria"/>
        </w:rPr>
      </w:pPr>
    </w:p>
    <w:p w14:paraId="14D21F0A" w14:textId="730554BF" w:rsidR="00497D14" w:rsidRDefault="00700DA8" w:rsidP="000A6199">
      <w:pPr>
        <w:pStyle w:val="western"/>
        <w:spacing w:before="0" w:beforeAutospacing="0" w:after="0" w:line="240" w:lineRule="auto"/>
        <w:jc w:val="both"/>
        <w:rPr>
          <w:rFonts w:ascii="Cambria" w:hAnsi="Cambria"/>
        </w:rPr>
      </w:pPr>
      <w:r>
        <w:rPr>
          <w:rFonts w:ascii="Cambria" w:hAnsi="Cambria"/>
        </w:rPr>
        <w:lastRenderedPageBreak/>
        <w:t>A partir du 2 juin 2020, une journée 2S2C (Sport, Santé, Culture et Citoyenneté) a été mise en place en partenariat avec l’Education Nationale et la Mairie</w:t>
      </w:r>
      <w:r w:rsidR="00EA65CB">
        <w:rPr>
          <w:rFonts w:ascii="Cambria" w:hAnsi="Cambria"/>
        </w:rPr>
        <w:t xml:space="preserve"> en plus des journées de cours, ce qui a permis de proposer 2 jours à l’école à tous les élèves.</w:t>
      </w:r>
    </w:p>
    <w:p w14:paraId="22DF650E" w14:textId="6F348726" w:rsidR="00497D14" w:rsidRDefault="00497D14" w:rsidP="000A6199">
      <w:pPr>
        <w:pStyle w:val="western"/>
        <w:spacing w:before="0" w:beforeAutospacing="0" w:after="0" w:line="240" w:lineRule="auto"/>
        <w:jc w:val="both"/>
        <w:rPr>
          <w:rFonts w:ascii="Cambria" w:hAnsi="Cambria"/>
        </w:rPr>
      </w:pPr>
    </w:p>
    <w:p w14:paraId="4D31BE6E" w14:textId="4A6BFD1D" w:rsidR="00497D14" w:rsidRDefault="00497D14" w:rsidP="000A6199">
      <w:pPr>
        <w:pStyle w:val="western"/>
        <w:spacing w:before="0" w:beforeAutospacing="0" w:after="0" w:line="240" w:lineRule="auto"/>
        <w:jc w:val="both"/>
        <w:rPr>
          <w:rFonts w:ascii="Cambria" w:hAnsi="Cambria"/>
        </w:rPr>
      </w:pPr>
      <w:r>
        <w:rPr>
          <w:rFonts w:ascii="Cambria" w:hAnsi="Cambria"/>
        </w:rPr>
        <w:t xml:space="preserve">Il y a eu 62 % de retours d’enfants à l’école. Puis ensuite chaque jour entre 2 à 10 </w:t>
      </w:r>
      <w:r w:rsidR="00666685">
        <w:rPr>
          <w:rFonts w:ascii="Cambria" w:hAnsi="Cambria"/>
        </w:rPr>
        <w:t>demandes</w:t>
      </w:r>
      <w:r>
        <w:rPr>
          <w:rFonts w:ascii="Cambria" w:hAnsi="Cambria"/>
        </w:rPr>
        <w:t xml:space="preserve"> de retour à l’école</w:t>
      </w:r>
      <w:r w:rsidR="00666685">
        <w:rPr>
          <w:rFonts w:ascii="Cambria" w:hAnsi="Cambria"/>
        </w:rPr>
        <w:t xml:space="preserve"> de la part des familles</w:t>
      </w:r>
      <w:r>
        <w:rPr>
          <w:rFonts w:ascii="Cambria" w:hAnsi="Cambria"/>
        </w:rPr>
        <w:t>. Mais certains groupes étaient déjà complets.</w:t>
      </w:r>
    </w:p>
    <w:p w14:paraId="16DC8B7B" w14:textId="25DFA79B" w:rsidR="00497D14" w:rsidRDefault="00497D14" w:rsidP="000A6199">
      <w:pPr>
        <w:pStyle w:val="western"/>
        <w:spacing w:before="0" w:beforeAutospacing="0" w:after="0" w:line="240" w:lineRule="auto"/>
        <w:jc w:val="both"/>
        <w:rPr>
          <w:rFonts w:ascii="Cambria" w:hAnsi="Cambria"/>
        </w:rPr>
      </w:pPr>
    </w:p>
    <w:p w14:paraId="102DA873" w14:textId="0E070C86" w:rsidR="00497D14" w:rsidRDefault="001A5563" w:rsidP="000A6199">
      <w:pPr>
        <w:pStyle w:val="western"/>
        <w:spacing w:before="0" w:beforeAutospacing="0" w:after="0" w:line="240" w:lineRule="auto"/>
        <w:jc w:val="both"/>
        <w:rPr>
          <w:rFonts w:ascii="Cambria" w:hAnsi="Cambria"/>
        </w:rPr>
      </w:pPr>
      <w:r>
        <w:rPr>
          <w:rFonts w:ascii="Cambria" w:hAnsi="Cambria"/>
        </w:rPr>
        <w:t xml:space="preserve">A partir du 22 juin 2020, l’école </w:t>
      </w:r>
      <w:r w:rsidR="00666685">
        <w:rPr>
          <w:rFonts w:ascii="Cambria" w:hAnsi="Cambria"/>
        </w:rPr>
        <w:t xml:space="preserve">a été </w:t>
      </w:r>
      <w:r>
        <w:rPr>
          <w:rFonts w:ascii="Cambria" w:hAnsi="Cambria"/>
        </w:rPr>
        <w:t>obligatoire pour tous les élèves. Le protocole sanitaire a été assoupli (il n’y a plus 4 m2 par élève mais 1 mètre latéralement entre élèves</w:t>
      </w:r>
      <w:r w:rsidR="00666685">
        <w:rPr>
          <w:rFonts w:ascii="Cambria" w:hAnsi="Cambria"/>
        </w:rPr>
        <w:t xml:space="preserve"> tout </w:t>
      </w:r>
      <w:r w:rsidR="00EA65CB">
        <w:rPr>
          <w:rFonts w:ascii="Cambria" w:hAnsi="Cambria"/>
        </w:rPr>
        <w:t>en gardant les gestes barrière</w:t>
      </w:r>
      <w:r>
        <w:rPr>
          <w:rFonts w:ascii="Cambria" w:hAnsi="Cambria"/>
        </w:rPr>
        <w:t>)</w:t>
      </w:r>
      <w:r w:rsidR="00666685">
        <w:rPr>
          <w:rFonts w:ascii="Cambria" w:hAnsi="Cambria"/>
        </w:rPr>
        <w:t>.</w:t>
      </w:r>
    </w:p>
    <w:p w14:paraId="0C590A4B" w14:textId="4EEC8E73" w:rsidR="001A5563" w:rsidRDefault="001A5563" w:rsidP="000A6199">
      <w:pPr>
        <w:pStyle w:val="western"/>
        <w:spacing w:before="0" w:beforeAutospacing="0" w:after="0" w:line="240" w:lineRule="auto"/>
        <w:jc w:val="both"/>
        <w:rPr>
          <w:rFonts w:ascii="Cambria" w:hAnsi="Cambria"/>
        </w:rPr>
      </w:pPr>
    </w:p>
    <w:p w14:paraId="6421BC40" w14:textId="762D488C" w:rsidR="001A5563" w:rsidRDefault="001A5563" w:rsidP="000A6199">
      <w:pPr>
        <w:pStyle w:val="western"/>
        <w:spacing w:before="0" w:beforeAutospacing="0" w:after="0" w:line="240" w:lineRule="auto"/>
        <w:jc w:val="both"/>
        <w:rPr>
          <w:rFonts w:ascii="Cambria" w:hAnsi="Cambria"/>
        </w:rPr>
      </w:pPr>
      <w:r>
        <w:rPr>
          <w:rFonts w:ascii="Cambria" w:hAnsi="Cambria"/>
        </w:rPr>
        <w:t>Lundi </w:t>
      </w:r>
      <w:r w:rsidR="00666685">
        <w:rPr>
          <w:rFonts w:ascii="Cambria" w:hAnsi="Cambria"/>
        </w:rPr>
        <w:t xml:space="preserve">22 juin 2020 </w:t>
      </w:r>
      <w:r>
        <w:rPr>
          <w:rFonts w:ascii="Cambria" w:hAnsi="Cambria"/>
        </w:rPr>
        <w:t>: 87 % des élèves sont revenus à l’école ; Mardi</w:t>
      </w:r>
      <w:r w:rsidR="00666685">
        <w:rPr>
          <w:rFonts w:ascii="Cambria" w:hAnsi="Cambria"/>
        </w:rPr>
        <w:t xml:space="preserve"> 23 juin 2020</w:t>
      </w:r>
      <w:r>
        <w:rPr>
          <w:rFonts w:ascii="Cambria" w:hAnsi="Cambria"/>
        </w:rPr>
        <w:t> : 88,5 % des élèves étaient présent</w:t>
      </w:r>
      <w:r w:rsidR="002C21E8">
        <w:rPr>
          <w:rFonts w:ascii="Cambria" w:hAnsi="Cambria"/>
        </w:rPr>
        <w:t>s</w:t>
      </w:r>
      <w:r>
        <w:rPr>
          <w:rFonts w:ascii="Cambria" w:hAnsi="Cambria"/>
        </w:rPr>
        <w:t> ; Jeudi </w:t>
      </w:r>
      <w:r w:rsidR="00666685">
        <w:rPr>
          <w:rFonts w:ascii="Cambria" w:hAnsi="Cambria"/>
        </w:rPr>
        <w:t xml:space="preserve">25 juin 2020 </w:t>
      </w:r>
      <w:r>
        <w:rPr>
          <w:rFonts w:ascii="Cambria" w:hAnsi="Cambria"/>
        </w:rPr>
        <w:t xml:space="preserve">: 88 % (baisse </w:t>
      </w:r>
      <w:r w:rsidR="00EA65CB" w:rsidRPr="00EA65CB">
        <w:rPr>
          <w:rFonts w:ascii="Cambria" w:hAnsi="Cambria"/>
          <w:color w:val="auto"/>
        </w:rPr>
        <w:t>due</w:t>
      </w:r>
      <w:r>
        <w:rPr>
          <w:rFonts w:ascii="Cambria" w:hAnsi="Cambria"/>
        </w:rPr>
        <w:t xml:space="preserve"> à l’anticipation des départs en congés</w:t>
      </w:r>
      <w:r w:rsidR="00666685">
        <w:rPr>
          <w:rFonts w:ascii="Cambria" w:hAnsi="Cambria"/>
        </w:rPr>
        <w:t xml:space="preserve"> des familles</w:t>
      </w:r>
      <w:r>
        <w:rPr>
          <w:rFonts w:ascii="Cambria" w:hAnsi="Cambria"/>
        </w:rPr>
        <w:t>).</w:t>
      </w:r>
    </w:p>
    <w:p w14:paraId="3E03A6A6" w14:textId="32130440" w:rsidR="001A5563" w:rsidRDefault="001A5563" w:rsidP="000A6199">
      <w:pPr>
        <w:pStyle w:val="western"/>
        <w:spacing w:before="0" w:beforeAutospacing="0" w:after="0" w:line="240" w:lineRule="auto"/>
        <w:jc w:val="both"/>
        <w:rPr>
          <w:rFonts w:ascii="Cambria" w:hAnsi="Cambria"/>
        </w:rPr>
      </w:pPr>
      <w:r>
        <w:rPr>
          <w:rFonts w:ascii="Cambria" w:hAnsi="Cambria"/>
        </w:rPr>
        <w:t>Mme DUGIMONT n’a pas repris</w:t>
      </w:r>
      <w:r w:rsidR="00970D7F">
        <w:rPr>
          <w:rFonts w:ascii="Cambria" w:hAnsi="Cambria"/>
        </w:rPr>
        <w:t xml:space="preserve"> les cours. Ils sont remplacés par une journée 2S2C.</w:t>
      </w:r>
    </w:p>
    <w:p w14:paraId="1E96C911" w14:textId="19AC6566" w:rsidR="00970D7F" w:rsidRDefault="00970D7F" w:rsidP="000A6199">
      <w:pPr>
        <w:pStyle w:val="western"/>
        <w:spacing w:before="0" w:beforeAutospacing="0" w:after="0" w:line="240" w:lineRule="auto"/>
        <w:jc w:val="both"/>
        <w:rPr>
          <w:rFonts w:ascii="Cambria" w:hAnsi="Cambria"/>
        </w:rPr>
      </w:pPr>
    </w:p>
    <w:p w14:paraId="2162DB15" w14:textId="64F5D94B" w:rsidR="00F66E71" w:rsidRPr="00475018" w:rsidRDefault="00970D7F" w:rsidP="000A6199">
      <w:pPr>
        <w:pStyle w:val="NormalWeb"/>
        <w:spacing w:before="0" w:beforeAutospacing="0" w:after="0" w:line="240" w:lineRule="auto"/>
        <w:jc w:val="both"/>
        <w:rPr>
          <w:sz w:val="22"/>
          <w:szCs w:val="22"/>
          <w:u w:val="single"/>
        </w:rPr>
      </w:pPr>
      <w:r>
        <w:rPr>
          <w:sz w:val="22"/>
          <w:szCs w:val="22"/>
          <w:u w:val="single"/>
        </w:rPr>
        <w:t>Classe externée CM1</w:t>
      </w:r>
    </w:p>
    <w:p w14:paraId="2CC6F7F0" w14:textId="3FC527E6" w:rsidR="00DB3783" w:rsidRDefault="00970D7F" w:rsidP="000A6199">
      <w:pPr>
        <w:pStyle w:val="NormalWeb"/>
        <w:spacing w:before="0" w:beforeAutospacing="0" w:after="0" w:line="240" w:lineRule="auto"/>
        <w:jc w:val="both"/>
        <w:rPr>
          <w:sz w:val="22"/>
          <w:szCs w:val="22"/>
        </w:rPr>
      </w:pPr>
      <w:r>
        <w:rPr>
          <w:sz w:val="22"/>
          <w:szCs w:val="22"/>
        </w:rPr>
        <w:t xml:space="preserve">La classe externée ayant été </w:t>
      </w:r>
      <w:r w:rsidR="009E07CB">
        <w:rPr>
          <w:sz w:val="22"/>
          <w:szCs w:val="22"/>
        </w:rPr>
        <w:t xml:space="preserve">annulée du fait du confinement. Le séjour est </w:t>
      </w:r>
      <w:r w:rsidR="00666685">
        <w:rPr>
          <w:sz w:val="22"/>
          <w:szCs w:val="22"/>
        </w:rPr>
        <w:t>reporté</w:t>
      </w:r>
      <w:r w:rsidR="009E07CB">
        <w:rPr>
          <w:sz w:val="22"/>
          <w:szCs w:val="22"/>
        </w:rPr>
        <w:t xml:space="preserve"> du dimanche 11 octobre 2020 au vendredi 16 octobre 2020 pour 6 jours sous réserve qu’il n’y ait pas de nouvelles mesures sanitaires.</w:t>
      </w:r>
    </w:p>
    <w:p w14:paraId="53AF6A3F" w14:textId="3F41298F" w:rsidR="0056770E" w:rsidRDefault="0056770E" w:rsidP="000A6199">
      <w:pPr>
        <w:pStyle w:val="NormalWeb"/>
        <w:spacing w:before="0" w:beforeAutospacing="0" w:after="0" w:line="240" w:lineRule="auto"/>
        <w:jc w:val="both"/>
        <w:rPr>
          <w:sz w:val="22"/>
          <w:szCs w:val="22"/>
        </w:rPr>
      </w:pPr>
    </w:p>
    <w:p w14:paraId="24C2B902" w14:textId="43ACA963" w:rsidR="00F66E71" w:rsidRDefault="009E07CB" w:rsidP="000A6199">
      <w:pPr>
        <w:pStyle w:val="NormalWeb"/>
        <w:spacing w:before="0" w:beforeAutospacing="0" w:after="0" w:line="240" w:lineRule="auto"/>
        <w:jc w:val="both"/>
        <w:rPr>
          <w:sz w:val="22"/>
          <w:szCs w:val="22"/>
          <w:u w:val="single"/>
        </w:rPr>
      </w:pPr>
      <w:r w:rsidRPr="009E07CB">
        <w:rPr>
          <w:sz w:val="22"/>
          <w:szCs w:val="22"/>
          <w:u w:val="single"/>
        </w:rPr>
        <w:t>Coopérative scolaire</w:t>
      </w:r>
    </w:p>
    <w:p w14:paraId="749CB9C5" w14:textId="7A95DA14" w:rsidR="009E07CB" w:rsidRDefault="009E07CB" w:rsidP="000A6199">
      <w:pPr>
        <w:pStyle w:val="NormalWeb"/>
        <w:spacing w:before="0" w:beforeAutospacing="0" w:after="0" w:line="240" w:lineRule="auto"/>
        <w:jc w:val="both"/>
        <w:rPr>
          <w:sz w:val="22"/>
          <w:szCs w:val="22"/>
        </w:rPr>
      </w:pPr>
      <w:r>
        <w:rPr>
          <w:sz w:val="22"/>
          <w:szCs w:val="22"/>
        </w:rPr>
        <w:t>N’ayant pas pu faire un 2</w:t>
      </w:r>
      <w:r w:rsidRPr="009E07CB">
        <w:rPr>
          <w:sz w:val="22"/>
          <w:szCs w:val="22"/>
          <w:vertAlign w:val="superscript"/>
        </w:rPr>
        <w:t>ème</w:t>
      </w:r>
      <w:r>
        <w:rPr>
          <w:sz w:val="22"/>
          <w:szCs w:val="22"/>
        </w:rPr>
        <w:t xml:space="preserve"> appel de fonds, le montant de la coopérative s’élève à 453 euros.</w:t>
      </w:r>
    </w:p>
    <w:p w14:paraId="61DC3164" w14:textId="0F188D85" w:rsidR="009E07CB" w:rsidRDefault="009E07CB" w:rsidP="000A6199">
      <w:pPr>
        <w:pStyle w:val="NormalWeb"/>
        <w:spacing w:before="0" w:beforeAutospacing="0" w:after="0" w:line="240" w:lineRule="auto"/>
        <w:jc w:val="both"/>
        <w:rPr>
          <w:sz w:val="22"/>
          <w:szCs w:val="22"/>
        </w:rPr>
      </w:pPr>
      <w:r>
        <w:rPr>
          <w:sz w:val="22"/>
          <w:szCs w:val="22"/>
        </w:rPr>
        <w:t xml:space="preserve">Toutes les factures ont été </w:t>
      </w:r>
      <w:r w:rsidR="00D618A4">
        <w:rPr>
          <w:sz w:val="22"/>
          <w:szCs w:val="22"/>
        </w:rPr>
        <w:t>réglées</w:t>
      </w:r>
      <w:r>
        <w:rPr>
          <w:sz w:val="22"/>
          <w:szCs w:val="22"/>
        </w:rPr>
        <w:t xml:space="preserve">. </w:t>
      </w:r>
    </w:p>
    <w:p w14:paraId="3BF9E834" w14:textId="7D4DF844" w:rsidR="00D618A4" w:rsidRDefault="00D618A4" w:rsidP="000A6199">
      <w:pPr>
        <w:pStyle w:val="NormalWeb"/>
        <w:spacing w:before="0" w:beforeAutospacing="0" w:after="0" w:line="240" w:lineRule="auto"/>
        <w:jc w:val="both"/>
        <w:rPr>
          <w:sz w:val="22"/>
          <w:szCs w:val="22"/>
        </w:rPr>
      </w:pPr>
    </w:p>
    <w:p w14:paraId="333A3FB1" w14:textId="641ABD86" w:rsidR="00D618A4" w:rsidRPr="00D618A4" w:rsidRDefault="00D618A4" w:rsidP="000A6199">
      <w:pPr>
        <w:pStyle w:val="NormalWeb"/>
        <w:spacing w:before="0" w:beforeAutospacing="0" w:after="0" w:line="240" w:lineRule="auto"/>
        <w:jc w:val="both"/>
        <w:rPr>
          <w:sz w:val="22"/>
          <w:szCs w:val="22"/>
          <w:u w:val="single"/>
        </w:rPr>
      </w:pPr>
      <w:r w:rsidRPr="00D618A4">
        <w:rPr>
          <w:sz w:val="22"/>
          <w:szCs w:val="22"/>
          <w:u w:val="single"/>
        </w:rPr>
        <w:t>Travaux</w:t>
      </w:r>
    </w:p>
    <w:p w14:paraId="70E5A215" w14:textId="13E61206" w:rsidR="00D618A4" w:rsidRDefault="00D618A4" w:rsidP="000A6199">
      <w:pPr>
        <w:pStyle w:val="NormalWeb"/>
        <w:spacing w:before="0" w:beforeAutospacing="0" w:after="0" w:line="240" w:lineRule="auto"/>
        <w:jc w:val="both"/>
        <w:rPr>
          <w:sz w:val="22"/>
          <w:szCs w:val="22"/>
        </w:rPr>
      </w:pPr>
      <w:r>
        <w:rPr>
          <w:sz w:val="22"/>
          <w:szCs w:val="22"/>
        </w:rPr>
        <w:t>Au dernier conseil, il a été présenté le plan d’aménagement de la cour de l’école. Il a été évoqué la réalisation d’une cour végétalisé</w:t>
      </w:r>
      <w:r w:rsidR="00904F6B">
        <w:rPr>
          <w:sz w:val="22"/>
          <w:szCs w:val="22"/>
        </w:rPr>
        <w:t>e</w:t>
      </w:r>
      <w:r>
        <w:rPr>
          <w:sz w:val="22"/>
          <w:szCs w:val="22"/>
        </w:rPr>
        <w:t xml:space="preserve"> type « Oasis ». C’est toujours en cours d’étude.</w:t>
      </w:r>
      <w:r w:rsidR="002C21E8">
        <w:rPr>
          <w:sz w:val="22"/>
          <w:szCs w:val="22"/>
        </w:rPr>
        <w:t xml:space="preserve"> Les travaux devraient démarrer fin 2020.</w:t>
      </w:r>
    </w:p>
    <w:p w14:paraId="7C4E26CD" w14:textId="5D337045" w:rsidR="002C21E8" w:rsidRDefault="002C21E8" w:rsidP="000A6199">
      <w:pPr>
        <w:pStyle w:val="NormalWeb"/>
        <w:spacing w:before="0" w:beforeAutospacing="0" w:after="0" w:line="240" w:lineRule="auto"/>
        <w:jc w:val="both"/>
        <w:rPr>
          <w:sz w:val="22"/>
          <w:szCs w:val="22"/>
        </w:rPr>
      </w:pPr>
    </w:p>
    <w:p w14:paraId="053288E3" w14:textId="74CE2C00" w:rsidR="00D618A4" w:rsidRPr="002C21E8" w:rsidRDefault="002C21E8" w:rsidP="000A6199">
      <w:pPr>
        <w:pStyle w:val="NormalWeb"/>
        <w:spacing w:before="0" w:beforeAutospacing="0" w:after="0" w:line="240" w:lineRule="auto"/>
        <w:jc w:val="both"/>
        <w:rPr>
          <w:sz w:val="22"/>
          <w:szCs w:val="22"/>
          <w:u w:val="single"/>
        </w:rPr>
      </w:pPr>
      <w:r w:rsidRPr="002C21E8">
        <w:rPr>
          <w:sz w:val="22"/>
          <w:szCs w:val="22"/>
          <w:u w:val="single"/>
        </w:rPr>
        <w:t>Restauration scolaire</w:t>
      </w:r>
    </w:p>
    <w:p w14:paraId="441AC139" w14:textId="0A91D3CA" w:rsidR="00D618A4" w:rsidRDefault="00D618A4" w:rsidP="000A6199">
      <w:pPr>
        <w:pStyle w:val="NormalWeb"/>
        <w:spacing w:before="0" w:beforeAutospacing="0" w:after="0" w:line="240" w:lineRule="auto"/>
        <w:jc w:val="both"/>
        <w:rPr>
          <w:sz w:val="22"/>
          <w:szCs w:val="22"/>
        </w:rPr>
      </w:pPr>
      <w:r>
        <w:rPr>
          <w:sz w:val="22"/>
          <w:szCs w:val="22"/>
        </w:rPr>
        <w:t>Le contrat de restauration ELIOR devait s’achever le 16 juillet 2020. Du fait de la crise sanitaire, la phase de négociation n’a pu être menée. Le contrat continuera jusqu’à fin décembre 2020. La phase de négociation a pu être relancée et est en cours.</w:t>
      </w:r>
    </w:p>
    <w:p w14:paraId="1776A901" w14:textId="3E3E3CD1" w:rsidR="00D618A4" w:rsidRDefault="00D618A4" w:rsidP="000A6199">
      <w:pPr>
        <w:pStyle w:val="NormalWeb"/>
        <w:spacing w:before="0" w:beforeAutospacing="0" w:after="0" w:line="240" w:lineRule="auto"/>
        <w:jc w:val="both"/>
        <w:rPr>
          <w:sz w:val="22"/>
          <w:szCs w:val="22"/>
        </w:rPr>
      </w:pPr>
    </w:p>
    <w:p w14:paraId="74AFF344" w14:textId="4755F741" w:rsidR="00D618A4" w:rsidRPr="00D618A4" w:rsidRDefault="00D618A4" w:rsidP="000A6199">
      <w:pPr>
        <w:pStyle w:val="NormalWeb"/>
        <w:spacing w:before="0" w:beforeAutospacing="0" w:after="0" w:line="240" w:lineRule="auto"/>
        <w:jc w:val="both"/>
        <w:rPr>
          <w:sz w:val="22"/>
          <w:szCs w:val="22"/>
          <w:u w:val="single"/>
        </w:rPr>
      </w:pPr>
      <w:r w:rsidRPr="00D618A4">
        <w:rPr>
          <w:sz w:val="22"/>
          <w:szCs w:val="22"/>
          <w:u w:val="single"/>
        </w:rPr>
        <w:t>QUESTIONS DES PARENTS</w:t>
      </w:r>
    </w:p>
    <w:p w14:paraId="1A0DEC8A" w14:textId="6EE0D8E7" w:rsidR="002C21E8" w:rsidRPr="002C21E8" w:rsidRDefault="002C21E8" w:rsidP="000A6199">
      <w:pPr>
        <w:pStyle w:val="NormalWeb"/>
        <w:spacing w:before="0" w:beforeAutospacing="0" w:after="0" w:line="240" w:lineRule="auto"/>
        <w:jc w:val="both"/>
        <w:rPr>
          <w:i/>
          <w:iCs/>
          <w:sz w:val="22"/>
          <w:szCs w:val="22"/>
        </w:rPr>
      </w:pPr>
      <w:r w:rsidRPr="002C21E8">
        <w:rPr>
          <w:i/>
          <w:iCs/>
          <w:sz w:val="22"/>
          <w:szCs w:val="22"/>
        </w:rPr>
        <w:t xml:space="preserve">Les parents d’élèves remercient vivement les enseignants pour le travail </w:t>
      </w:r>
      <w:r w:rsidR="00EA65CB" w:rsidRPr="00EA65CB">
        <w:rPr>
          <w:i/>
          <w:iCs/>
          <w:color w:val="auto"/>
          <w:sz w:val="22"/>
          <w:szCs w:val="22"/>
        </w:rPr>
        <w:t>accompli</w:t>
      </w:r>
      <w:r w:rsidRPr="002C21E8">
        <w:rPr>
          <w:i/>
          <w:iCs/>
          <w:sz w:val="22"/>
          <w:szCs w:val="22"/>
        </w:rPr>
        <w:t xml:space="preserve"> à distance pendant toute la phase de confinement. Ils ont soutenu les enfants et les parents durant cette période en gardant un contact constant.</w:t>
      </w:r>
    </w:p>
    <w:p w14:paraId="6A608B1C" w14:textId="77777777" w:rsidR="002C21E8" w:rsidRDefault="002C21E8" w:rsidP="000A6199">
      <w:pPr>
        <w:pStyle w:val="NormalWeb"/>
        <w:spacing w:before="0" w:beforeAutospacing="0" w:after="0" w:line="240" w:lineRule="auto"/>
        <w:jc w:val="both"/>
        <w:rPr>
          <w:sz w:val="22"/>
          <w:szCs w:val="22"/>
        </w:rPr>
      </w:pPr>
    </w:p>
    <w:p w14:paraId="5D8F8FA9" w14:textId="587D9332" w:rsidR="00D618A4" w:rsidRPr="007216A0" w:rsidRDefault="00D618A4" w:rsidP="000A6199">
      <w:pPr>
        <w:pStyle w:val="NormalWeb"/>
        <w:spacing w:before="0" w:beforeAutospacing="0" w:after="0" w:line="240" w:lineRule="auto"/>
        <w:jc w:val="both"/>
        <w:rPr>
          <w:i/>
          <w:iCs/>
        </w:rPr>
      </w:pPr>
      <w:r w:rsidRPr="007216A0">
        <w:rPr>
          <w:i/>
          <w:iCs/>
        </w:rPr>
        <w:t>Quelle organisation pour la rentrée de septembre ? (FCPE)</w:t>
      </w:r>
    </w:p>
    <w:p w14:paraId="289D76C5" w14:textId="5EFCDCE3" w:rsidR="00D618A4" w:rsidRDefault="00D618A4" w:rsidP="000A6199">
      <w:pPr>
        <w:pStyle w:val="NormalWeb"/>
        <w:spacing w:before="0" w:beforeAutospacing="0" w:after="0" w:line="240" w:lineRule="auto"/>
        <w:jc w:val="both"/>
      </w:pPr>
      <w:r>
        <w:t xml:space="preserve">N’ayant aucune information quant à la rentrée prochaine </w:t>
      </w:r>
      <w:r w:rsidR="007216A0">
        <w:t xml:space="preserve">de la part de l’Education Nationale </w:t>
      </w:r>
      <w:r>
        <w:t xml:space="preserve">et ne présageant pas de l’avenir, la </w:t>
      </w:r>
      <w:r w:rsidR="007216A0">
        <w:t xml:space="preserve">rentrée devrait se faire normalement. La </w:t>
      </w:r>
      <w:r>
        <w:t xml:space="preserve">direction maintiendra </w:t>
      </w:r>
      <w:r w:rsidR="007216A0">
        <w:t xml:space="preserve">du mieux possible </w:t>
      </w:r>
      <w:r>
        <w:t>les mesures sanitaires</w:t>
      </w:r>
      <w:r w:rsidR="007216A0">
        <w:t xml:space="preserve"> nécessaires.</w:t>
      </w:r>
    </w:p>
    <w:p w14:paraId="46CCA562" w14:textId="77777777" w:rsidR="00D618A4" w:rsidRPr="007216A0" w:rsidRDefault="00D618A4" w:rsidP="000A6199">
      <w:pPr>
        <w:pStyle w:val="NormalWeb"/>
        <w:spacing w:before="0" w:beforeAutospacing="0" w:after="0" w:line="240" w:lineRule="auto"/>
        <w:jc w:val="both"/>
        <w:rPr>
          <w:i/>
          <w:iCs/>
        </w:rPr>
      </w:pPr>
      <w:r>
        <w:br/>
      </w:r>
      <w:r w:rsidRPr="007216A0">
        <w:rPr>
          <w:i/>
          <w:iCs/>
        </w:rPr>
        <w:t>Restauration scolaire : possibilité de repas chauds (FCPE)</w:t>
      </w:r>
    </w:p>
    <w:p w14:paraId="53C2D97B" w14:textId="51E6B3BE" w:rsidR="007216A0" w:rsidRDefault="007216A0" w:rsidP="000A6199">
      <w:pPr>
        <w:pStyle w:val="NormalWeb"/>
        <w:spacing w:before="0" w:beforeAutospacing="0" w:after="0" w:line="240" w:lineRule="auto"/>
        <w:jc w:val="both"/>
      </w:pPr>
      <w:r>
        <w:t>La question a été posée avant le 22 juin 2020, date de retour obligatoire à l’école des enfants. Les repas sont de nouveau servis chauds depuis le 22 juin 2020.</w:t>
      </w:r>
    </w:p>
    <w:p w14:paraId="2364810E" w14:textId="77777777" w:rsidR="007216A0" w:rsidRDefault="007216A0" w:rsidP="000A6199">
      <w:pPr>
        <w:pStyle w:val="NormalWeb"/>
        <w:spacing w:before="0" w:beforeAutospacing="0" w:after="0" w:line="240" w:lineRule="auto"/>
        <w:jc w:val="both"/>
      </w:pPr>
    </w:p>
    <w:p w14:paraId="4FB42C96" w14:textId="37AF2D24" w:rsidR="00D618A4" w:rsidRPr="00967EFD" w:rsidRDefault="00D618A4" w:rsidP="000A6199">
      <w:pPr>
        <w:pStyle w:val="NormalWeb"/>
        <w:spacing w:before="0" w:beforeAutospacing="0" w:after="0" w:line="240" w:lineRule="auto"/>
        <w:jc w:val="both"/>
        <w:rPr>
          <w:i/>
          <w:iCs/>
        </w:rPr>
      </w:pPr>
      <w:r w:rsidRPr="00967EFD">
        <w:rPr>
          <w:i/>
          <w:iCs/>
        </w:rPr>
        <w:t>Fonctionnement des centres de loisirs de l’été (FCPE)</w:t>
      </w:r>
    </w:p>
    <w:p w14:paraId="454C499B" w14:textId="72569CAC" w:rsidR="007216A0" w:rsidRDefault="00A747CF" w:rsidP="000A6199">
      <w:pPr>
        <w:pStyle w:val="NormalWeb"/>
        <w:spacing w:before="0" w:beforeAutospacing="0" w:after="0" w:line="240" w:lineRule="auto"/>
        <w:jc w:val="both"/>
      </w:pPr>
      <w:r>
        <w:t>Les inscriptions sont terminées. A l’heure actuelle toutes les demandes ont été honorées. Il n’y a pas de famille en liste d’attente.</w:t>
      </w:r>
    </w:p>
    <w:p w14:paraId="25113F41" w14:textId="6426E1EB" w:rsidR="00D618A4" w:rsidRDefault="00D618A4" w:rsidP="000A6199">
      <w:pPr>
        <w:pStyle w:val="NormalWeb"/>
        <w:spacing w:before="0" w:beforeAutospacing="0" w:after="0" w:line="240" w:lineRule="auto"/>
        <w:jc w:val="both"/>
        <w:rPr>
          <w:i/>
          <w:iCs/>
        </w:rPr>
      </w:pPr>
      <w:r>
        <w:br/>
      </w:r>
      <w:r w:rsidRPr="00A747CF">
        <w:rPr>
          <w:i/>
          <w:iCs/>
        </w:rPr>
        <w:t>Report du spectacle des CM1 (CAAPE)</w:t>
      </w:r>
    </w:p>
    <w:p w14:paraId="0E375818" w14:textId="11F9AFB2" w:rsidR="00A747CF" w:rsidRDefault="00A747CF" w:rsidP="000A6199">
      <w:pPr>
        <w:pStyle w:val="NormalWeb"/>
        <w:spacing w:before="0" w:beforeAutospacing="0" w:after="0" w:line="240" w:lineRule="auto"/>
        <w:jc w:val="both"/>
      </w:pPr>
      <w:r>
        <w:t xml:space="preserve">Le spectacle des CM1 ayant été annulé, il n’y aura pas de report </w:t>
      </w:r>
      <w:r w:rsidR="00EA65CB">
        <w:t xml:space="preserve">possible car il n’y aura plus le même </w:t>
      </w:r>
      <w:r>
        <w:t>intervenant l’année prochaine.</w:t>
      </w:r>
    </w:p>
    <w:p w14:paraId="2C1BBF7D" w14:textId="3F8DDAF4" w:rsidR="00A747CF" w:rsidRDefault="00A747CF" w:rsidP="000A6199">
      <w:pPr>
        <w:pStyle w:val="NormalWeb"/>
        <w:spacing w:before="0" w:beforeAutospacing="0" w:after="0" w:line="240" w:lineRule="auto"/>
        <w:jc w:val="both"/>
      </w:pPr>
    </w:p>
    <w:p w14:paraId="4015937D" w14:textId="2996B010" w:rsidR="00A747CF" w:rsidRPr="001D53DE" w:rsidRDefault="001D53DE" w:rsidP="000A6199">
      <w:pPr>
        <w:pStyle w:val="NormalWeb"/>
        <w:spacing w:before="0" w:beforeAutospacing="0" w:after="0" w:line="240" w:lineRule="auto"/>
        <w:jc w:val="both"/>
        <w:rPr>
          <w:i/>
          <w:iCs/>
        </w:rPr>
      </w:pPr>
      <w:r w:rsidRPr="001D53DE">
        <w:rPr>
          <w:i/>
          <w:iCs/>
        </w:rPr>
        <w:t>Y</w:t>
      </w:r>
      <w:r w:rsidR="00A747CF" w:rsidRPr="001D53DE">
        <w:rPr>
          <w:i/>
          <w:iCs/>
        </w:rPr>
        <w:t>-a-t-il eu des cas déclarés de COVID 19 à l’école (FCPE)</w:t>
      </w:r>
    </w:p>
    <w:p w14:paraId="6758CD39" w14:textId="425848B3" w:rsidR="001D53DE" w:rsidRDefault="001D53DE" w:rsidP="000A6199">
      <w:pPr>
        <w:pStyle w:val="NormalWeb"/>
        <w:spacing w:before="0" w:beforeAutospacing="0" w:after="0" w:line="240" w:lineRule="auto"/>
        <w:jc w:val="both"/>
      </w:pPr>
      <w:r>
        <w:t>Les enseignants ont passés des tests qui se sont révélés négatifs.</w:t>
      </w:r>
    </w:p>
    <w:p w14:paraId="215B23F0" w14:textId="5721914C" w:rsidR="00A747CF" w:rsidRDefault="00A747CF" w:rsidP="000A6199">
      <w:pPr>
        <w:pStyle w:val="NormalWeb"/>
        <w:spacing w:before="0" w:beforeAutospacing="0" w:after="0" w:line="240" w:lineRule="auto"/>
        <w:jc w:val="both"/>
      </w:pPr>
      <w:r>
        <w:t>Depuis la reprise, deux enfants ont eu de la fièvre. Les parents sont venus cherch</w:t>
      </w:r>
      <w:r w:rsidR="001D53DE">
        <w:t>er les enfants et ont procéd</w:t>
      </w:r>
      <w:r w:rsidR="002C21E8">
        <w:t>é</w:t>
      </w:r>
      <w:r w:rsidR="001D53DE">
        <w:t xml:space="preserve"> à des tests. Aucun cas n’a été détecté.</w:t>
      </w:r>
    </w:p>
    <w:p w14:paraId="006E1B31" w14:textId="77777777" w:rsidR="001D53DE" w:rsidRDefault="001D53DE" w:rsidP="000A6199">
      <w:pPr>
        <w:pStyle w:val="NormalWeb"/>
        <w:spacing w:before="0" w:beforeAutospacing="0" w:after="0" w:line="240" w:lineRule="auto"/>
        <w:jc w:val="both"/>
      </w:pPr>
    </w:p>
    <w:p w14:paraId="6E386504" w14:textId="092B3605" w:rsidR="00D36508" w:rsidRDefault="00F66E71" w:rsidP="000A6199">
      <w:pPr>
        <w:pStyle w:val="NormalWeb"/>
        <w:spacing w:before="0" w:beforeAutospacing="0" w:after="0" w:line="240" w:lineRule="auto"/>
        <w:jc w:val="both"/>
        <w:rPr>
          <w:rFonts w:ascii="Cambria" w:hAnsi="Cambria"/>
          <w:sz w:val="22"/>
          <w:szCs w:val="22"/>
        </w:rPr>
      </w:pPr>
      <w:r w:rsidRPr="00475018">
        <w:rPr>
          <w:rFonts w:ascii="Cambria" w:hAnsi="Cambria"/>
          <w:bCs/>
          <w:sz w:val="22"/>
          <w:szCs w:val="22"/>
        </w:rPr>
        <w:lastRenderedPageBreak/>
        <w:br/>
      </w:r>
      <w:r w:rsidR="00FA0674">
        <w:rPr>
          <w:rFonts w:ascii="Cambria" w:hAnsi="Cambria"/>
          <w:sz w:val="22"/>
          <w:szCs w:val="22"/>
        </w:rPr>
        <w:t>La séance est levée</w:t>
      </w:r>
      <w:r w:rsidR="00475018" w:rsidRPr="00475018">
        <w:rPr>
          <w:rFonts w:ascii="Cambria" w:hAnsi="Cambria"/>
          <w:sz w:val="22"/>
          <w:szCs w:val="22"/>
        </w:rPr>
        <w:t xml:space="preserve"> à</w:t>
      </w:r>
      <w:r w:rsidR="00D36508" w:rsidRPr="00475018">
        <w:rPr>
          <w:rFonts w:ascii="Cambria" w:hAnsi="Cambria"/>
          <w:sz w:val="22"/>
          <w:szCs w:val="22"/>
        </w:rPr>
        <w:t xml:space="preserve"> </w:t>
      </w:r>
      <w:r w:rsidR="001D53DE">
        <w:rPr>
          <w:rFonts w:ascii="Cambria" w:hAnsi="Cambria"/>
          <w:sz w:val="22"/>
          <w:szCs w:val="22"/>
        </w:rPr>
        <w:t>19</w:t>
      </w:r>
      <w:r w:rsidR="00D36508" w:rsidRPr="00475018">
        <w:rPr>
          <w:rFonts w:ascii="Cambria" w:hAnsi="Cambria"/>
          <w:sz w:val="22"/>
          <w:szCs w:val="22"/>
        </w:rPr>
        <w:t xml:space="preserve"> h </w:t>
      </w:r>
      <w:r w:rsidR="001D53DE">
        <w:rPr>
          <w:rFonts w:ascii="Cambria" w:hAnsi="Cambria"/>
          <w:sz w:val="22"/>
          <w:szCs w:val="22"/>
        </w:rPr>
        <w:t>30</w:t>
      </w:r>
      <w:r w:rsidR="00D36508" w:rsidRPr="00475018">
        <w:rPr>
          <w:rFonts w:ascii="Cambria" w:hAnsi="Cambria"/>
          <w:sz w:val="22"/>
          <w:szCs w:val="22"/>
        </w:rPr>
        <w:t>.</w:t>
      </w:r>
    </w:p>
    <w:p w14:paraId="37411D88" w14:textId="58517644" w:rsidR="000C5420" w:rsidRPr="00475018" w:rsidRDefault="000C5420" w:rsidP="000A6199">
      <w:pPr>
        <w:pStyle w:val="NormalWeb"/>
        <w:spacing w:before="0" w:beforeAutospacing="0" w:after="0" w:line="240" w:lineRule="auto"/>
        <w:jc w:val="both"/>
        <w:rPr>
          <w:sz w:val="22"/>
          <w:szCs w:val="22"/>
        </w:rPr>
      </w:pPr>
    </w:p>
    <w:p w14:paraId="51B084FE" w14:textId="4CC5A6E4" w:rsidR="00D36508" w:rsidRDefault="00FA0674" w:rsidP="000A6199">
      <w:pPr>
        <w:pStyle w:val="NormalWeb"/>
        <w:spacing w:before="0" w:beforeAutospacing="0" w:after="0" w:line="240" w:lineRule="auto"/>
        <w:jc w:val="both"/>
        <w:rPr>
          <w:sz w:val="22"/>
          <w:szCs w:val="22"/>
        </w:rPr>
      </w:pPr>
      <w:r>
        <w:rPr>
          <w:sz w:val="22"/>
          <w:szCs w:val="22"/>
        </w:rPr>
        <w:t>Secrétaire de séance</w:t>
      </w:r>
    </w:p>
    <w:p w14:paraId="55A0603A" w14:textId="67A2050A" w:rsidR="00FA0674" w:rsidRDefault="00FA0674" w:rsidP="000A6199">
      <w:pPr>
        <w:pStyle w:val="NormalWeb"/>
        <w:spacing w:before="0" w:beforeAutospacing="0" w:after="0" w:line="240" w:lineRule="auto"/>
        <w:jc w:val="both"/>
        <w:rPr>
          <w:sz w:val="22"/>
          <w:szCs w:val="22"/>
        </w:rPr>
      </w:pPr>
      <w:r>
        <w:rPr>
          <w:sz w:val="22"/>
          <w:szCs w:val="22"/>
        </w:rPr>
        <w:t>Nathalie Nait</w:t>
      </w:r>
      <w:r w:rsidR="001D53DE">
        <w:rPr>
          <w:sz w:val="22"/>
          <w:szCs w:val="22"/>
        </w:rPr>
        <w:t xml:space="preserve"> </w:t>
      </w:r>
      <w:r>
        <w:rPr>
          <w:sz w:val="22"/>
          <w:szCs w:val="22"/>
        </w:rPr>
        <w:t>Mouloud (FCPE)</w:t>
      </w:r>
    </w:p>
    <w:sectPr w:rsidR="00FA0674" w:rsidSect="00EA65CB">
      <w:headerReference w:type="even" r:id="rId10"/>
      <w:headerReference w:type="default" r:id="rId11"/>
      <w:footerReference w:type="even" r:id="rId12"/>
      <w:footerReference w:type="default" r:id="rId13"/>
      <w:headerReference w:type="first" r:id="rId14"/>
      <w:footerReference w:type="first" r:id="rId15"/>
      <w:pgSz w:w="11906" w:h="16838"/>
      <w:pgMar w:top="540" w:right="566" w:bottom="56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F0D7C" w14:textId="77777777" w:rsidR="00255309" w:rsidRDefault="00255309" w:rsidP="003C243E">
      <w:r>
        <w:separator/>
      </w:r>
    </w:p>
  </w:endnote>
  <w:endnote w:type="continuationSeparator" w:id="0">
    <w:p w14:paraId="5DEFA2F0" w14:textId="77777777" w:rsidR="00255309" w:rsidRDefault="00255309" w:rsidP="003C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41E4" w14:textId="77777777" w:rsidR="00033FC7" w:rsidRDefault="00033F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F4BE" w14:textId="4F904B9D" w:rsidR="007959EA" w:rsidRDefault="00B04A26">
    <w:pPr>
      <w:pStyle w:val="Pieddepage"/>
    </w:pPr>
    <w:r>
      <w:rPr>
        <w:noProof/>
      </w:rPr>
      <mc:AlternateContent>
        <mc:Choice Requires="wps">
          <w:drawing>
            <wp:anchor distT="0" distB="0" distL="114300" distR="114300" simplePos="0" relativeHeight="251660288" behindDoc="0" locked="0" layoutInCell="0" allowOverlap="1" wp14:anchorId="6DB1A7F7" wp14:editId="3FE76C38">
              <wp:simplePos x="0" y="0"/>
              <wp:positionH relativeFrom="page">
                <wp:posOffset>0</wp:posOffset>
              </wp:positionH>
              <wp:positionV relativeFrom="page">
                <wp:posOffset>10248900</wp:posOffset>
              </wp:positionV>
              <wp:extent cx="7560310" cy="252095"/>
              <wp:effectExtent l="0" t="0" r="0" b="14605"/>
              <wp:wrapNone/>
              <wp:docPr id="2" name="MSIPCM09ee4fbc8bb4ff923f058b90"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3F09D" w14:textId="4ED09041" w:rsidR="00B04A26" w:rsidRPr="00B04A26" w:rsidRDefault="00033FC7" w:rsidP="00B04A26">
                          <w:pPr>
                            <w:jc w:val="right"/>
                            <w:rPr>
                              <w:rFonts w:ascii="Arial" w:hAnsi="Arial" w:cs="Arial"/>
                              <w:color w:val="000000"/>
                              <w:sz w:val="20"/>
                            </w:rPr>
                          </w:pPr>
                          <w:r>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DB1A7F7" id="_x0000_t202" coordsize="21600,21600" o:spt="202" path="m,l,21600r21600,l21600,xe">
              <v:stroke joinstyle="miter"/>
              <v:path gradientshapeok="t" o:connecttype="rect"/>
            </v:shapetype>
            <v:shape id="MSIPCM09ee4fbc8bb4ff923f058b90"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" o:allowincell="f" filled="f" stroked="f" strokeweight=".5pt">
              <v:textbox inset=",0,20pt,0">
                <w:txbxContent>
                  <w:p w14:paraId="6963F09D" w14:textId="4ED09041" w:rsidR="00B04A26" w:rsidRPr="00B04A26" w:rsidRDefault="00033FC7" w:rsidP="00B04A26">
                    <w:pPr>
                      <w:jc w:val="right"/>
                      <w:rPr>
                        <w:rFonts w:ascii="Arial" w:hAnsi="Arial" w:cs="Arial"/>
                        <w:color w:val="000000"/>
                        <w:sz w:val="20"/>
                      </w:rPr>
                    </w:pPr>
                    <w:r>
                      <w:rPr>
                        <w:rFonts w:ascii="Arial" w:hAnsi="Arial" w:cs="Arial"/>
                        <w:color w:val="000000"/>
                        <w:sz w:val="20"/>
                      </w:rPr>
                      <w:t>Confidential C</w:t>
                    </w:r>
                  </w:p>
                </w:txbxContent>
              </v:textbox>
              <w10:wrap anchorx="page" anchory="page"/>
            </v:shape>
          </w:pict>
        </mc:Fallback>
      </mc:AlternateContent>
    </w:r>
    <w:r w:rsidR="00F66E71">
      <w:rPr>
        <w:noProof/>
      </w:rPr>
      <mc:AlternateContent>
        <mc:Choice Requires="wps">
          <w:drawing>
            <wp:anchor distT="0" distB="0" distL="114300" distR="114300" simplePos="0" relativeHeight="251659264" behindDoc="0" locked="0" layoutInCell="0" allowOverlap="1" wp14:anchorId="4899BF01" wp14:editId="2C2B80B8">
              <wp:simplePos x="0" y="0"/>
              <wp:positionH relativeFrom="page">
                <wp:posOffset>0</wp:posOffset>
              </wp:positionH>
              <wp:positionV relativeFrom="page">
                <wp:posOffset>10248900</wp:posOffset>
              </wp:positionV>
              <wp:extent cx="7560310" cy="252730"/>
              <wp:effectExtent l="0" t="0" r="2540" b="4445"/>
              <wp:wrapNone/>
              <wp:docPr id="1" name="Zone de texte 1" descr="{&quot;HashCode&quot;:-42496439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4DB3F" w14:textId="1BF5E199" w:rsidR="007959EA" w:rsidRPr="007959EA" w:rsidRDefault="00033FC7" w:rsidP="007959EA">
                          <w:pPr>
                            <w:jc w:val="right"/>
                            <w:rPr>
                              <w:rFonts w:ascii="Arial" w:hAnsi="Arial" w:cs="Arial"/>
                              <w:color w:val="000000"/>
                              <w:sz w:val="2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899BF01" id="Zone de texte 1" o:spid="_x0000_s1027" type="#_x0000_t202" alt="{&quot;HashCode&quot;:-424964394,&quot;Height&quot;:841.0,&quot;Width&quot;:595.0,&quot;Placement&quot;:&quot;Footer&quot;,&quot;Index&quot;:&quot;Primary&quot;,&quot;Section&quot;:1,&quot;Top&quot;:0.0,&quot;Left&quot;:0.0}" style="position:absolute;margin-left:0;margin-top:807pt;width:595.3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" o:allowincell="f" filled="f" stroked="f">
              <v:textbox inset=",0,20pt,0">
                <w:txbxContent>
                  <w:p w14:paraId="5F14DB3F" w14:textId="1BF5E199" w:rsidR="007959EA" w:rsidRPr="007959EA" w:rsidRDefault="00033FC7" w:rsidP="007959EA">
                    <w:pPr>
                      <w:jc w:val="right"/>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CBD4" w14:textId="77777777" w:rsidR="00033FC7" w:rsidRDefault="00033F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CABD1" w14:textId="77777777" w:rsidR="00255309" w:rsidRDefault="00255309" w:rsidP="003C243E">
      <w:r>
        <w:separator/>
      </w:r>
    </w:p>
  </w:footnote>
  <w:footnote w:type="continuationSeparator" w:id="0">
    <w:p w14:paraId="7415C106" w14:textId="77777777" w:rsidR="00255309" w:rsidRDefault="00255309" w:rsidP="003C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38CB" w14:textId="77777777" w:rsidR="00033FC7" w:rsidRDefault="00033F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7C7A" w14:textId="77777777" w:rsidR="00033FC7" w:rsidRDefault="00033F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8D51" w14:textId="77777777" w:rsidR="00033FC7" w:rsidRDefault="00033F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2867"/>
    <w:multiLevelType w:val="multilevel"/>
    <w:tmpl w:val="3EF463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74747D"/>
    <w:multiLevelType w:val="multilevel"/>
    <w:tmpl w:val="73CAA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232C3B"/>
    <w:multiLevelType w:val="multilevel"/>
    <w:tmpl w:val="0BAA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7E5D6F"/>
    <w:multiLevelType w:val="multilevel"/>
    <w:tmpl w:val="5832F8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D07660"/>
    <w:multiLevelType w:val="multilevel"/>
    <w:tmpl w:val="12583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71"/>
    <w:rsid w:val="000277A7"/>
    <w:rsid w:val="00033FC7"/>
    <w:rsid w:val="000430A0"/>
    <w:rsid w:val="0005249C"/>
    <w:rsid w:val="00052DB4"/>
    <w:rsid w:val="000A6199"/>
    <w:rsid w:val="000C5420"/>
    <w:rsid w:val="000D1988"/>
    <w:rsid w:val="000F1DA4"/>
    <w:rsid w:val="000F2F80"/>
    <w:rsid w:val="000F3A22"/>
    <w:rsid w:val="00103905"/>
    <w:rsid w:val="001855C5"/>
    <w:rsid w:val="00196C4F"/>
    <w:rsid w:val="001A5563"/>
    <w:rsid w:val="001D2D92"/>
    <w:rsid w:val="001D4B60"/>
    <w:rsid w:val="001D53DE"/>
    <w:rsid w:val="001E0CC1"/>
    <w:rsid w:val="001F3EE5"/>
    <w:rsid w:val="002053E0"/>
    <w:rsid w:val="002078F9"/>
    <w:rsid w:val="00225A39"/>
    <w:rsid w:val="00235BE0"/>
    <w:rsid w:val="00255309"/>
    <w:rsid w:val="002577DD"/>
    <w:rsid w:val="00261803"/>
    <w:rsid w:val="002721FC"/>
    <w:rsid w:val="00276AAC"/>
    <w:rsid w:val="0027721E"/>
    <w:rsid w:val="002C21E8"/>
    <w:rsid w:val="002C3222"/>
    <w:rsid w:val="002E278B"/>
    <w:rsid w:val="002F19C5"/>
    <w:rsid w:val="00310F75"/>
    <w:rsid w:val="0033442F"/>
    <w:rsid w:val="00361355"/>
    <w:rsid w:val="00385F32"/>
    <w:rsid w:val="003864E4"/>
    <w:rsid w:val="003B3C25"/>
    <w:rsid w:val="003B7674"/>
    <w:rsid w:val="003C243E"/>
    <w:rsid w:val="003E5F0F"/>
    <w:rsid w:val="00400893"/>
    <w:rsid w:val="0042167A"/>
    <w:rsid w:val="00433E2B"/>
    <w:rsid w:val="00450646"/>
    <w:rsid w:val="004539E3"/>
    <w:rsid w:val="00454C5F"/>
    <w:rsid w:val="00455171"/>
    <w:rsid w:val="00455FB3"/>
    <w:rsid w:val="00475018"/>
    <w:rsid w:val="00497D14"/>
    <w:rsid w:val="004A7C1E"/>
    <w:rsid w:val="004B096D"/>
    <w:rsid w:val="004B6B51"/>
    <w:rsid w:val="004E5F80"/>
    <w:rsid w:val="00501133"/>
    <w:rsid w:val="005253D6"/>
    <w:rsid w:val="00547B6E"/>
    <w:rsid w:val="00553B28"/>
    <w:rsid w:val="0056494A"/>
    <w:rsid w:val="0056770E"/>
    <w:rsid w:val="0057222D"/>
    <w:rsid w:val="0057555E"/>
    <w:rsid w:val="005B6BD5"/>
    <w:rsid w:val="005C1F95"/>
    <w:rsid w:val="005D557B"/>
    <w:rsid w:val="005D5E68"/>
    <w:rsid w:val="005E3B73"/>
    <w:rsid w:val="006123C1"/>
    <w:rsid w:val="00636C28"/>
    <w:rsid w:val="00662481"/>
    <w:rsid w:val="00666685"/>
    <w:rsid w:val="006844CE"/>
    <w:rsid w:val="006A6870"/>
    <w:rsid w:val="006A7F06"/>
    <w:rsid w:val="006C2F0C"/>
    <w:rsid w:val="006E6D52"/>
    <w:rsid w:val="00700DA8"/>
    <w:rsid w:val="00701F71"/>
    <w:rsid w:val="00702D5A"/>
    <w:rsid w:val="00717B95"/>
    <w:rsid w:val="007216A0"/>
    <w:rsid w:val="007230C3"/>
    <w:rsid w:val="00737AB8"/>
    <w:rsid w:val="00760F7D"/>
    <w:rsid w:val="0076189E"/>
    <w:rsid w:val="00784409"/>
    <w:rsid w:val="007C3A69"/>
    <w:rsid w:val="007D6331"/>
    <w:rsid w:val="008017AC"/>
    <w:rsid w:val="00806EE1"/>
    <w:rsid w:val="00827E46"/>
    <w:rsid w:val="00831113"/>
    <w:rsid w:val="008359F1"/>
    <w:rsid w:val="0083778F"/>
    <w:rsid w:val="008464F6"/>
    <w:rsid w:val="00864131"/>
    <w:rsid w:val="00881DA9"/>
    <w:rsid w:val="00893FA7"/>
    <w:rsid w:val="008C535D"/>
    <w:rsid w:val="008D151B"/>
    <w:rsid w:val="008D2150"/>
    <w:rsid w:val="008F366E"/>
    <w:rsid w:val="00902FD1"/>
    <w:rsid w:val="00904F6B"/>
    <w:rsid w:val="009153C7"/>
    <w:rsid w:val="009347F7"/>
    <w:rsid w:val="00935482"/>
    <w:rsid w:val="009459B6"/>
    <w:rsid w:val="00962D34"/>
    <w:rsid w:val="00962EF6"/>
    <w:rsid w:val="00967EFD"/>
    <w:rsid w:val="00970D7F"/>
    <w:rsid w:val="00991817"/>
    <w:rsid w:val="00993718"/>
    <w:rsid w:val="0099528A"/>
    <w:rsid w:val="009D672E"/>
    <w:rsid w:val="009E07CB"/>
    <w:rsid w:val="009E0DA4"/>
    <w:rsid w:val="009E17D7"/>
    <w:rsid w:val="009E7E34"/>
    <w:rsid w:val="00A55041"/>
    <w:rsid w:val="00A66016"/>
    <w:rsid w:val="00A747CF"/>
    <w:rsid w:val="00A77760"/>
    <w:rsid w:val="00AC3517"/>
    <w:rsid w:val="00AD3CF1"/>
    <w:rsid w:val="00B0386D"/>
    <w:rsid w:val="00B04A26"/>
    <w:rsid w:val="00B2126B"/>
    <w:rsid w:val="00B26129"/>
    <w:rsid w:val="00B273F6"/>
    <w:rsid w:val="00B523CF"/>
    <w:rsid w:val="00B62F11"/>
    <w:rsid w:val="00B67175"/>
    <w:rsid w:val="00B6773A"/>
    <w:rsid w:val="00B8180B"/>
    <w:rsid w:val="00B848FF"/>
    <w:rsid w:val="00B90BB1"/>
    <w:rsid w:val="00B91460"/>
    <w:rsid w:val="00BA083B"/>
    <w:rsid w:val="00BA4825"/>
    <w:rsid w:val="00BB7C0C"/>
    <w:rsid w:val="00BC3085"/>
    <w:rsid w:val="00BD37A5"/>
    <w:rsid w:val="00C45CFE"/>
    <w:rsid w:val="00C46090"/>
    <w:rsid w:val="00C46922"/>
    <w:rsid w:val="00C60C0B"/>
    <w:rsid w:val="00C7582E"/>
    <w:rsid w:val="00C81AA5"/>
    <w:rsid w:val="00CD2549"/>
    <w:rsid w:val="00CD3E1F"/>
    <w:rsid w:val="00D15898"/>
    <w:rsid w:val="00D36508"/>
    <w:rsid w:val="00D618A4"/>
    <w:rsid w:val="00D7696C"/>
    <w:rsid w:val="00D8091C"/>
    <w:rsid w:val="00D83C45"/>
    <w:rsid w:val="00DB3192"/>
    <w:rsid w:val="00DB3783"/>
    <w:rsid w:val="00DB3E68"/>
    <w:rsid w:val="00DB4060"/>
    <w:rsid w:val="00DB513A"/>
    <w:rsid w:val="00DE6760"/>
    <w:rsid w:val="00DE774D"/>
    <w:rsid w:val="00E12B8E"/>
    <w:rsid w:val="00E16652"/>
    <w:rsid w:val="00E307B5"/>
    <w:rsid w:val="00E31C2A"/>
    <w:rsid w:val="00E75A4F"/>
    <w:rsid w:val="00E906E3"/>
    <w:rsid w:val="00EA65CB"/>
    <w:rsid w:val="00F22A0A"/>
    <w:rsid w:val="00F3514D"/>
    <w:rsid w:val="00F438AB"/>
    <w:rsid w:val="00F66172"/>
    <w:rsid w:val="00F66E71"/>
    <w:rsid w:val="00F751B2"/>
    <w:rsid w:val="00F80681"/>
    <w:rsid w:val="00FA0674"/>
    <w:rsid w:val="00FC7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E3182"/>
  <w15:chartTrackingRefBased/>
  <w15:docId w15:val="{EA08EC09-5A86-40F4-A8A8-B17F5A33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E7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66E71"/>
    <w:pPr>
      <w:spacing w:before="100" w:beforeAutospacing="1" w:after="119" w:line="276" w:lineRule="auto"/>
    </w:pPr>
    <w:rPr>
      <w:color w:val="00000A"/>
    </w:rPr>
  </w:style>
  <w:style w:type="paragraph" w:customStyle="1" w:styleId="western">
    <w:name w:val="western"/>
    <w:basedOn w:val="Normal"/>
    <w:rsid w:val="00F66E71"/>
    <w:pPr>
      <w:spacing w:before="100" w:beforeAutospacing="1" w:after="119" w:line="276" w:lineRule="auto"/>
    </w:pPr>
    <w:rPr>
      <w:rFonts w:ascii="Calibri" w:hAnsi="Calibri"/>
      <w:color w:val="00000A"/>
      <w:sz w:val="22"/>
      <w:szCs w:val="22"/>
    </w:rPr>
  </w:style>
  <w:style w:type="paragraph" w:styleId="En-tte">
    <w:name w:val="header"/>
    <w:basedOn w:val="Normal"/>
    <w:link w:val="En-tteCar"/>
    <w:rsid w:val="00F66E71"/>
    <w:pPr>
      <w:tabs>
        <w:tab w:val="center" w:pos="4513"/>
        <w:tab w:val="right" w:pos="9026"/>
      </w:tabs>
    </w:pPr>
  </w:style>
  <w:style w:type="character" w:customStyle="1" w:styleId="En-tteCar">
    <w:name w:val="En-tête Car"/>
    <w:basedOn w:val="Policepardfaut"/>
    <w:link w:val="En-tte"/>
    <w:rsid w:val="00F66E71"/>
    <w:rPr>
      <w:rFonts w:ascii="Times New Roman" w:eastAsia="Times New Roman" w:hAnsi="Times New Roman" w:cs="Times New Roman"/>
      <w:sz w:val="24"/>
      <w:szCs w:val="24"/>
      <w:lang w:eastAsia="fr-FR"/>
    </w:rPr>
  </w:style>
  <w:style w:type="paragraph" w:styleId="Pieddepage">
    <w:name w:val="footer"/>
    <w:basedOn w:val="Normal"/>
    <w:link w:val="PieddepageCar"/>
    <w:rsid w:val="00F66E71"/>
    <w:pPr>
      <w:tabs>
        <w:tab w:val="center" w:pos="4513"/>
        <w:tab w:val="right" w:pos="9026"/>
      </w:tabs>
    </w:pPr>
  </w:style>
  <w:style w:type="character" w:customStyle="1" w:styleId="PieddepageCar">
    <w:name w:val="Pied de page Car"/>
    <w:basedOn w:val="Policepardfaut"/>
    <w:link w:val="Pieddepage"/>
    <w:rsid w:val="00F66E71"/>
    <w:rPr>
      <w:rFonts w:ascii="Times New Roman" w:eastAsia="Times New Roman" w:hAnsi="Times New Roman" w:cs="Times New Roman"/>
      <w:sz w:val="24"/>
      <w:szCs w:val="24"/>
      <w:lang w:eastAsia="fr-FR"/>
    </w:rPr>
  </w:style>
  <w:style w:type="paragraph" w:styleId="Sansinterligne">
    <w:name w:val="No Spacing"/>
    <w:uiPriority w:val="1"/>
    <w:qFormat/>
    <w:rsid w:val="00F66E71"/>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D15898"/>
    <w:rPr>
      <w:color w:val="0563C1" w:themeColor="hyperlink"/>
      <w:u w:val="single"/>
    </w:rPr>
  </w:style>
  <w:style w:type="character" w:customStyle="1" w:styleId="Mentionnonrsolue1">
    <w:name w:val="Mention non résolue1"/>
    <w:basedOn w:val="Policepardfaut"/>
    <w:uiPriority w:val="99"/>
    <w:semiHidden/>
    <w:unhideWhenUsed/>
    <w:rsid w:val="00D15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07E52EC6903F45A03C932FD6AF0C81" ma:contentTypeVersion="11" ma:contentTypeDescription="Create a new document." ma:contentTypeScope="" ma:versionID="ec140ec66b71692f19cddb9bdfe8298b">
  <xsd:schema xmlns:xsd="http://www.w3.org/2001/XMLSchema" xmlns:xs="http://www.w3.org/2001/XMLSchema" xmlns:p="http://schemas.microsoft.com/office/2006/metadata/properties" xmlns:ns3="4fba2590-a54b-4c9e-8435-2dd2013a2bfb" xmlns:ns4="38c22322-42a5-4463-8586-88aa16960d45" targetNamespace="http://schemas.microsoft.com/office/2006/metadata/properties" ma:root="true" ma:fieldsID="604ba8523f0d43a41a24ab926d92f0bd" ns3:_="" ns4:_="">
    <xsd:import namespace="4fba2590-a54b-4c9e-8435-2dd2013a2bfb"/>
    <xsd:import namespace="38c22322-42a5-4463-8586-88aa16960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a2590-a54b-4c9e-8435-2dd2013a2b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22322-42a5-4463-8586-88aa16960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3C816-8309-423D-AAF3-1E1D5B01C04C}">
  <ds:schemaRefs>
    <ds:schemaRef ds:uri="http://schemas.microsoft.com/sharepoint/v3/contenttype/forms"/>
  </ds:schemaRefs>
</ds:datastoreItem>
</file>

<file path=customXml/itemProps2.xml><?xml version="1.0" encoding="utf-8"?>
<ds:datastoreItem xmlns:ds="http://schemas.openxmlformats.org/officeDocument/2006/customXml" ds:itemID="{080A542B-86AB-47BA-A4BD-06C31D26B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a2590-a54b-4c9e-8435-2dd2013a2bfb"/>
    <ds:schemaRef ds:uri="38c22322-42a5-4463-8586-88aa16960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085BB-38EB-4D29-85E7-3AE3E7BEDC93}">
  <ds:schemaRefs>
    <ds:schemaRef ds:uri="http://purl.org/dc/terms/"/>
    <ds:schemaRef ds:uri="38c22322-42a5-4463-8586-88aa16960d45"/>
    <ds:schemaRef ds:uri="http://schemas.microsoft.com/office/2006/documentManagement/types"/>
    <ds:schemaRef ds:uri="http://schemas.microsoft.com/office/infopath/2007/PartnerControls"/>
    <ds:schemaRef ds:uri="http://purl.org/dc/elements/1.1/"/>
    <ds:schemaRef ds:uri="http://schemas.microsoft.com/office/2006/metadata/properties"/>
    <ds:schemaRef ds:uri="4fba2590-a54b-4c9e-8435-2dd2013a2bf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FLANJEK Nathalie</dc:creator>
  <cp:keywords/>
  <dc:description/>
  <cp:lastModifiedBy>FLANJEK Nathalie</cp:lastModifiedBy>
  <cp:revision>2</cp:revision>
  <dcterms:created xsi:type="dcterms:W3CDTF">2020-06-29T11:16:00Z</dcterms:created>
  <dcterms:modified xsi:type="dcterms:W3CDTF">2020-06-29T11:16:00Z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2019-11-19T09:01:26Z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185e1c04-e1f5-495e-a6b3-00002721b8bb</vt:lpwstr>
  </property>
  <property fmtid="{D5CDD505-2E9C-101B-9397-08002B2CF9AE}" pid="8" name="MSIP_Label_fd1c0902-ed92-4fed-896d-2e7725de02d4_ContentBits">
    <vt:lpwstr>2</vt:lpwstr>
  </property>
  <property fmtid="{D5CDD505-2E9C-101B-9397-08002B2CF9AE}" pid="9" name="ContentTypeId">
    <vt:lpwstr>0x0101004207E52EC6903F45A03C932FD6AF0C81</vt:lpwstr>
  </property>
</Properties>
</file>